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bidi w:val="0"/>
        <w:adjustRightInd/>
        <w:snapToGrid/>
        <w:spacing w:line="360" w:lineRule="auto"/>
        <w:ind w:right="136"/>
        <w:rPr>
          <w:rFonts w:hint="eastAsia" w:ascii="仿宋" w:hAnsi="仿宋" w:eastAsia="仿宋" w:cs="仿宋"/>
          <w:b/>
          <w:bCs/>
          <w:color w:val="auto"/>
          <w:spacing w:val="20"/>
          <w:sz w:val="52"/>
          <w:szCs w:val="52"/>
          <w:highlight w:val="none"/>
        </w:rPr>
      </w:pPr>
      <w:bookmarkStart w:id="0" w:name="_Toc428651534"/>
      <w:bookmarkStart w:id="1" w:name="_Toc430813313"/>
      <w:bookmarkStart w:id="2" w:name="_Toc178768243"/>
      <w:bookmarkStart w:id="3" w:name="_Toc233620313"/>
      <w:r>
        <w:rPr>
          <w:rFonts w:hint="eastAsia" w:ascii="仿宋" w:hAnsi="仿宋" w:eastAsia="仿宋" w:cs="仿宋"/>
          <w:highlight w:val="none"/>
          <w:lang w:val="en-US" w:eastAsia="zh-CN"/>
        </w:rPr>
        <w:t xml:space="preserve">       </w:t>
      </w:r>
      <w:r>
        <w:rPr>
          <w:rFonts w:hint="eastAsia" w:ascii="仿宋" w:hAnsi="仿宋" w:eastAsia="仿宋" w:cs="仿宋"/>
          <w:highlight w:val="none"/>
        </w:rPr>
        <w:drawing>
          <wp:inline distT="0" distB="0" distL="114300" distR="114300">
            <wp:extent cx="1241425" cy="498475"/>
            <wp:effectExtent l="0" t="0" r="6350" b="635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18">
                      <a:clrChange>
                        <a:clrFrom>
                          <a:srgbClr val="FFFFFF"/>
                        </a:clrFrom>
                        <a:clrTo>
                          <a:srgbClr val="FFFFFF">
                            <a:alpha val="0"/>
                          </a:srgbClr>
                        </a:clrTo>
                      </a:clrChange>
                    </a:blip>
                    <a:stretch>
                      <a:fillRect/>
                    </a:stretch>
                  </pic:blipFill>
                  <pic:spPr>
                    <a:xfrm>
                      <a:off x="0" y="0"/>
                      <a:ext cx="1241425" cy="498475"/>
                    </a:xfrm>
                    <a:prstGeom prst="rect">
                      <a:avLst/>
                    </a:prstGeom>
                    <a:noFill/>
                    <a:ln>
                      <a:noFill/>
                    </a:ln>
                  </pic:spPr>
                </pic:pic>
              </a:graphicData>
            </a:graphic>
          </wp:inline>
        </w:drawing>
      </w:r>
    </w:p>
    <w:p>
      <w:pPr>
        <w:keepNext w:val="0"/>
        <w:keepLines w:val="0"/>
        <w:pageBreakBefore w:val="0"/>
        <w:widowControl w:val="0"/>
        <w:kinsoku/>
        <w:wordWrap/>
        <w:overflowPunct w:val="0"/>
        <w:bidi w:val="0"/>
        <w:adjustRightInd/>
        <w:snapToGrid/>
        <w:spacing w:before="0" w:after="0" w:line="600" w:lineRule="exact"/>
        <w:contextualSpacing/>
        <w:jc w:val="center"/>
        <w:outlineLvl w:val="9"/>
        <w:rPr>
          <w:rFonts w:hint="eastAsia" w:ascii="仿宋" w:hAnsi="仿宋" w:eastAsia="仿宋" w:cs="仿宋"/>
          <w:b/>
          <w:bCs w:val="0"/>
          <w:color w:val="auto"/>
          <w:kern w:val="0"/>
          <w:sz w:val="30"/>
          <w:szCs w:val="20"/>
          <w:highlight w:val="none"/>
          <w:lang w:val="en-US" w:eastAsia="zh-CN" w:bidi="en-US"/>
        </w:rPr>
      </w:pPr>
    </w:p>
    <w:p>
      <w:pPr>
        <w:keepNext w:val="0"/>
        <w:keepLines w:val="0"/>
        <w:pageBreakBefore w:val="0"/>
        <w:widowControl w:val="0"/>
        <w:kinsoku/>
        <w:wordWrap/>
        <w:overflowPunct w:val="0"/>
        <w:bidi w:val="0"/>
        <w:adjustRightInd/>
        <w:snapToGrid/>
        <w:spacing w:line="360" w:lineRule="auto"/>
        <w:ind w:right="136"/>
        <w:jc w:val="center"/>
        <w:rPr>
          <w:rFonts w:hint="eastAsia" w:ascii="仿宋" w:hAnsi="仿宋" w:eastAsia="仿宋" w:cs="仿宋"/>
          <w:b/>
          <w:color w:val="auto"/>
          <w:w w:val="90"/>
          <w:sz w:val="44"/>
          <w:szCs w:val="44"/>
          <w:highlight w:val="none"/>
          <w:u w:val="single"/>
          <w:lang w:eastAsia="zh-CN"/>
        </w:rPr>
      </w:pPr>
    </w:p>
    <w:p>
      <w:pPr>
        <w:keepNext w:val="0"/>
        <w:keepLines w:val="0"/>
        <w:pageBreakBefore w:val="0"/>
        <w:widowControl w:val="0"/>
        <w:kinsoku/>
        <w:wordWrap/>
        <w:overflowPunct w:val="0"/>
        <w:bidi w:val="0"/>
        <w:adjustRightInd/>
        <w:snapToGrid/>
        <w:spacing w:line="360" w:lineRule="auto"/>
        <w:ind w:right="136"/>
        <w:jc w:val="center"/>
        <w:rPr>
          <w:rFonts w:hint="default" w:ascii="仿宋" w:hAnsi="仿宋" w:eastAsia="仿宋" w:cs="仿宋"/>
          <w:b/>
          <w:color w:val="auto"/>
          <w:w w:val="90"/>
          <w:sz w:val="44"/>
          <w:szCs w:val="44"/>
          <w:highlight w:val="none"/>
          <w:u w:val="single"/>
          <w:lang w:val="en-US" w:eastAsia="zh-CN"/>
        </w:rPr>
      </w:pPr>
      <w:r>
        <w:rPr>
          <w:rFonts w:hint="eastAsia" w:ascii="仿宋" w:hAnsi="仿宋" w:eastAsia="仿宋" w:cs="仿宋"/>
          <w:b/>
          <w:color w:val="auto"/>
          <w:w w:val="90"/>
          <w:sz w:val="44"/>
          <w:szCs w:val="44"/>
          <w:highlight w:val="none"/>
          <w:u w:val="single"/>
          <w:lang w:eastAsia="zh-CN"/>
        </w:rPr>
        <w:t>林泉山居酒店经营权公开招租项目</w:t>
      </w:r>
    </w:p>
    <w:p>
      <w:pPr>
        <w:keepNext w:val="0"/>
        <w:keepLines w:val="0"/>
        <w:pageBreakBefore w:val="0"/>
        <w:widowControl w:val="0"/>
        <w:kinsoku/>
        <w:wordWrap/>
        <w:overflowPunct w:val="0"/>
        <w:bidi w:val="0"/>
        <w:adjustRightInd/>
        <w:snapToGrid/>
        <w:spacing w:line="360" w:lineRule="auto"/>
        <w:ind w:right="136"/>
        <w:jc w:val="center"/>
        <w:rPr>
          <w:rFonts w:hint="eastAsia" w:ascii="仿宋" w:hAnsi="仿宋" w:eastAsia="仿宋" w:cs="仿宋"/>
          <w:b/>
          <w:bCs/>
          <w:color w:val="auto"/>
          <w:spacing w:val="20"/>
          <w:sz w:val="52"/>
          <w:szCs w:val="52"/>
          <w:highlight w:val="none"/>
        </w:rPr>
      </w:pPr>
    </w:p>
    <w:p>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bidi w:val="0"/>
        <w:adjustRightInd/>
        <w:snapToGrid/>
        <w:jc w:val="left"/>
        <w:rPr>
          <w:rFonts w:hint="eastAsia" w:ascii="仿宋" w:hAnsi="仿宋" w:eastAsia="仿宋" w:cs="仿宋"/>
          <w:color w:val="auto"/>
          <w:kern w:val="0"/>
          <w:sz w:val="24"/>
          <w:highlight w:val="none"/>
        </w:rPr>
      </w:pPr>
    </w:p>
    <w:p>
      <w:pPr>
        <w:keepNext w:val="0"/>
        <w:keepLines w:val="0"/>
        <w:pageBreakBefore w:val="0"/>
        <w:widowControl w:val="0"/>
        <w:kinsoku/>
        <w:wordWrap/>
        <w:overflowPunct w:val="0"/>
        <w:bidi w:val="0"/>
        <w:adjustRightInd/>
        <w:snapToGrid/>
        <w:spacing w:line="360" w:lineRule="auto"/>
        <w:ind w:right="136"/>
        <w:jc w:val="center"/>
        <w:rPr>
          <w:rFonts w:hint="eastAsia" w:ascii="仿宋" w:hAnsi="仿宋" w:eastAsia="仿宋" w:cs="仿宋"/>
          <w:b/>
          <w:bCs/>
          <w:color w:val="auto"/>
          <w:spacing w:val="20"/>
          <w:sz w:val="48"/>
          <w:szCs w:val="48"/>
          <w:highlight w:val="none"/>
        </w:rPr>
      </w:pPr>
    </w:p>
    <w:p>
      <w:pPr>
        <w:keepNext w:val="0"/>
        <w:keepLines w:val="0"/>
        <w:pageBreakBefore w:val="0"/>
        <w:widowControl w:val="0"/>
        <w:kinsoku/>
        <w:wordWrap/>
        <w:overflowPunct w:val="0"/>
        <w:bidi w:val="0"/>
        <w:adjustRightInd/>
        <w:snapToGrid/>
        <w:jc w:val="center"/>
        <w:rPr>
          <w:rFonts w:hint="eastAsia" w:ascii="仿宋" w:hAnsi="仿宋" w:eastAsia="仿宋" w:cs="仿宋"/>
          <w:b/>
          <w:color w:val="auto"/>
          <w:sz w:val="96"/>
          <w:szCs w:val="96"/>
          <w:highlight w:val="none"/>
        </w:rPr>
      </w:pPr>
      <w:r>
        <w:rPr>
          <w:rFonts w:hint="eastAsia" w:ascii="仿宋" w:hAnsi="仿宋" w:eastAsia="仿宋" w:cs="仿宋"/>
          <w:b/>
          <w:color w:val="auto"/>
          <w:sz w:val="96"/>
          <w:szCs w:val="96"/>
          <w:highlight w:val="none"/>
          <w:lang w:val="en-US" w:eastAsia="zh-CN"/>
        </w:rPr>
        <w:t>招标</w:t>
      </w:r>
      <w:r>
        <w:rPr>
          <w:rFonts w:hint="eastAsia" w:ascii="仿宋" w:hAnsi="仿宋" w:eastAsia="仿宋" w:cs="仿宋"/>
          <w:b/>
          <w:color w:val="auto"/>
          <w:sz w:val="96"/>
          <w:szCs w:val="96"/>
          <w:highlight w:val="none"/>
        </w:rPr>
        <w:t>文件</w:t>
      </w:r>
    </w:p>
    <w:p>
      <w:pPr>
        <w:keepNext w:val="0"/>
        <w:keepLines w:val="0"/>
        <w:pageBreakBefore w:val="0"/>
        <w:widowControl w:val="0"/>
        <w:kinsoku/>
        <w:wordWrap/>
        <w:overflowPunct w:val="0"/>
        <w:bidi w:val="0"/>
        <w:adjustRightInd/>
        <w:snapToGrid/>
        <w:spacing w:line="300" w:lineRule="auto"/>
        <w:ind w:firstLine="482" w:firstLineChars="200"/>
        <w:rPr>
          <w:rFonts w:hint="eastAsia" w:ascii="仿宋" w:hAnsi="仿宋" w:eastAsia="仿宋" w:cs="仿宋"/>
          <w:b/>
          <w:color w:val="auto"/>
          <w:sz w:val="24"/>
          <w:highlight w:val="none"/>
        </w:rPr>
      </w:pPr>
    </w:p>
    <w:p>
      <w:pPr>
        <w:keepNext w:val="0"/>
        <w:keepLines w:val="0"/>
        <w:pageBreakBefore w:val="0"/>
        <w:widowControl w:val="0"/>
        <w:kinsoku/>
        <w:wordWrap/>
        <w:overflowPunct w:val="0"/>
        <w:bidi w:val="0"/>
        <w:adjustRightInd/>
        <w:snapToGrid/>
        <w:spacing w:line="300" w:lineRule="auto"/>
        <w:ind w:firstLine="482" w:firstLineChars="200"/>
        <w:rPr>
          <w:rFonts w:hint="eastAsia" w:ascii="仿宋" w:hAnsi="仿宋" w:eastAsia="仿宋" w:cs="仿宋"/>
          <w:b/>
          <w:color w:val="auto"/>
          <w:sz w:val="24"/>
          <w:highlight w:val="none"/>
        </w:rPr>
      </w:pPr>
    </w:p>
    <w:p>
      <w:pPr>
        <w:keepNext w:val="0"/>
        <w:keepLines w:val="0"/>
        <w:pageBreakBefore w:val="0"/>
        <w:widowControl w:val="0"/>
        <w:kinsoku/>
        <w:wordWrap/>
        <w:overflowPunct w:val="0"/>
        <w:bidi w:val="0"/>
        <w:adjustRightInd/>
        <w:snapToGrid/>
        <w:rPr>
          <w:rFonts w:hint="eastAsia" w:ascii="仿宋" w:hAnsi="仿宋" w:eastAsia="仿宋" w:cs="仿宋"/>
          <w:color w:val="auto"/>
          <w:sz w:val="36"/>
          <w:szCs w:val="36"/>
          <w:highlight w:val="none"/>
        </w:rPr>
      </w:pPr>
    </w:p>
    <w:p>
      <w:pPr>
        <w:keepNext w:val="0"/>
        <w:keepLines w:val="0"/>
        <w:pageBreakBefore w:val="0"/>
        <w:widowControl w:val="0"/>
        <w:kinsoku/>
        <w:wordWrap/>
        <w:overflowPunct w:val="0"/>
        <w:bidi w:val="0"/>
        <w:adjustRightInd/>
        <w:snapToGrid/>
        <w:rPr>
          <w:rFonts w:hint="eastAsia" w:ascii="仿宋" w:hAnsi="仿宋" w:eastAsia="仿宋" w:cs="仿宋"/>
          <w:color w:val="auto"/>
          <w:sz w:val="36"/>
          <w:szCs w:val="36"/>
          <w:highlight w:val="none"/>
        </w:rPr>
      </w:pPr>
    </w:p>
    <w:p>
      <w:pPr>
        <w:keepNext w:val="0"/>
        <w:keepLines w:val="0"/>
        <w:pageBreakBefore w:val="0"/>
        <w:widowControl w:val="0"/>
        <w:kinsoku/>
        <w:wordWrap/>
        <w:overflowPunct w:val="0"/>
        <w:bidi w:val="0"/>
        <w:adjustRightInd/>
        <w:snapToGrid/>
        <w:rPr>
          <w:rFonts w:hint="eastAsia" w:ascii="仿宋" w:hAnsi="仿宋" w:eastAsia="仿宋" w:cs="仿宋"/>
          <w:color w:val="auto"/>
          <w:sz w:val="36"/>
          <w:szCs w:val="36"/>
          <w:highlight w:val="none"/>
        </w:rPr>
      </w:pPr>
    </w:p>
    <w:p>
      <w:pPr>
        <w:keepNext w:val="0"/>
        <w:keepLines w:val="0"/>
        <w:pageBreakBefore w:val="0"/>
        <w:widowControl w:val="0"/>
        <w:kinsoku/>
        <w:wordWrap/>
        <w:overflowPunct w:val="0"/>
        <w:bidi w:val="0"/>
        <w:adjustRightInd/>
        <w:snapToGrid/>
        <w:spacing w:line="360" w:lineRule="auto"/>
        <w:rPr>
          <w:rFonts w:hint="eastAsia" w:ascii="仿宋" w:hAnsi="仿宋" w:eastAsia="仿宋" w:cs="仿宋"/>
          <w:color w:val="auto"/>
          <w:sz w:val="36"/>
          <w:szCs w:val="36"/>
          <w:highlight w:val="none"/>
        </w:rPr>
      </w:pPr>
    </w:p>
    <w:p>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bidi w:val="0"/>
        <w:adjustRightInd/>
        <w:snapToGrid/>
        <w:spacing w:line="360" w:lineRule="auto"/>
        <w:jc w:val="left"/>
        <w:rPr>
          <w:rFonts w:hint="eastAsia" w:ascii="仿宋" w:hAnsi="仿宋" w:eastAsia="仿宋" w:cs="仿宋"/>
          <w:color w:val="auto"/>
          <w:kern w:val="0"/>
          <w:sz w:val="24"/>
          <w:highlight w:val="none"/>
        </w:rPr>
      </w:pPr>
    </w:p>
    <w:p>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bidi w:val="0"/>
        <w:adjustRightInd/>
        <w:snapToGrid/>
        <w:spacing w:line="360" w:lineRule="auto"/>
        <w:jc w:val="left"/>
        <w:rPr>
          <w:rFonts w:hint="eastAsia" w:ascii="仿宋" w:hAnsi="仿宋" w:eastAsia="仿宋" w:cs="仿宋"/>
          <w:color w:val="auto"/>
          <w:kern w:val="0"/>
          <w:sz w:val="24"/>
          <w:highlight w:val="none"/>
        </w:rPr>
      </w:pPr>
    </w:p>
    <w:p>
      <w:pPr>
        <w:keepNext w:val="0"/>
        <w:keepLines w:val="0"/>
        <w:pageBreakBefore w:val="0"/>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kinsoku/>
        <w:wordWrap/>
        <w:overflowPunct w:val="0"/>
        <w:bidi w:val="0"/>
        <w:adjustRightInd/>
        <w:snapToGrid/>
        <w:spacing w:line="360" w:lineRule="auto"/>
        <w:jc w:val="left"/>
        <w:rPr>
          <w:rFonts w:hint="eastAsia" w:ascii="仿宋" w:hAnsi="仿宋" w:eastAsia="仿宋" w:cs="仿宋"/>
          <w:color w:val="auto"/>
          <w:kern w:val="0"/>
          <w:sz w:val="24"/>
          <w:highlight w:val="none"/>
        </w:rPr>
      </w:pPr>
    </w:p>
    <w:p>
      <w:pPr>
        <w:keepNext w:val="0"/>
        <w:keepLines w:val="0"/>
        <w:pageBreakBefore w:val="0"/>
        <w:widowControl w:val="0"/>
        <w:kinsoku/>
        <w:wordWrap/>
        <w:overflowPunct w:val="0"/>
        <w:bidi w:val="0"/>
        <w:adjustRightInd/>
        <w:snapToGrid/>
        <w:spacing w:after="400" w:line="360" w:lineRule="auto"/>
        <w:ind w:leftChars="400" w:firstLine="867" w:firstLineChars="270"/>
        <w:jc w:val="left"/>
        <w:rPr>
          <w:rFonts w:hint="default" w:ascii="仿宋" w:hAnsi="仿宋" w:eastAsia="仿宋" w:cs="仿宋"/>
          <w:b/>
          <w:color w:val="auto"/>
          <w:sz w:val="32"/>
          <w:szCs w:val="32"/>
          <w:highlight w:val="none"/>
          <w:u w:val="single"/>
          <w:lang w:val="en-US"/>
        </w:rPr>
      </w:pPr>
      <w:r>
        <w:rPr>
          <w:rFonts w:hint="eastAsia" w:ascii="仿宋" w:hAnsi="仿宋" w:eastAsia="仿宋" w:cs="仿宋"/>
          <w:b/>
          <w:color w:val="auto"/>
          <w:sz w:val="32"/>
          <w:szCs w:val="32"/>
          <w:highlight w:val="none"/>
          <w:lang w:val="en-US" w:eastAsia="zh-CN"/>
        </w:rPr>
        <w:t>采购人</w:t>
      </w:r>
      <w:r>
        <w:rPr>
          <w:rFonts w:hint="eastAsia" w:ascii="仿宋" w:hAnsi="仿宋" w:eastAsia="仿宋" w:cs="仿宋"/>
          <w:b/>
          <w:color w:val="auto"/>
          <w:sz w:val="32"/>
          <w:szCs w:val="32"/>
          <w:highlight w:val="none"/>
        </w:rPr>
        <w:t>：</w:t>
      </w:r>
      <w:r>
        <w:rPr>
          <w:rFonts w:hint="eastAsia" w:ascii="仿宋" w:hAnsi="仿宋" w:eastAsia="仿宋" w:cs="仿宋"/>
          <w:b/>
          <w:color w:val="auto"/>
          <w:sz w:val="32"/>
          <w:szCs w:val="32"/>
          <w:highlight w:val="none"/>
          <w:u w:val="single"/>
          <w:lang w:val="en-US" w:eastAsia="zh-CN"/>
        </w:rPr>
        <w:t xml:space="preserve">      湖北文旅随州集团有限公司    </w:t>
      </w:r>
    </w:p>
    <w:p>
      <w:pPr>
        <w:keepNext w:val="0"/>
        <w:keepLines w:val="0"/>
        <w:pageBreakBefore w:val="0"/>
        <w:widowControl w:val="0"/>
        <w:kinsoku/>
        <w:wordWrap/>
        <w:overflowPunct w:val="0"/>
        <w:bidi w:val="0"/>
        <w:adjustRightInd/>
        <w:snapToGrid/>
        <w:spacing w:after="400" w:line="360" w:lineRule="auto"/>
        <w:ind w:leftChars="400" w:firstLine="867" w:firstLineChars="270"/>
        <w:jc w:val="left"/>
        <w:rPr>
          <w:rFonts w:hint="default" w:ascii="仿宋" w:hAnsi="仿宋" w:eastAsia="仿宋" w:cs="仿宋"/>
          <w:b/>
          <w:color w:val="auto"/>
          <w:sz w:val="32"/>
          <w:szCs w:val="32"/>
          <w:highlight w:val="none"/>
          <w:lang w:val="en-US"/>
        </w:rPr>
      </w:pPr>
      <w:r>
        <w:rPr>
          <w:rFonts w:hint="eastAsia" w:ascii="仿宋" w:hAnsi="仿宋" w:eastAsia="仿宋" w:cs="仿宋"/>
          <w:b/>
          <w:color w:val="auto"/>
          <w:sz w:val="32"/>
          <w:szCs w:val="32"/>
          <w:highlight w:val="none"/>
        </w:rPr>
        <w:t>日</w:t>
      </w:r>
      <w:r>
        <w:rPr>
          <w:rFonts w:hint="eastAsia" w:ascii="仿宋" w:hAnsi="仿宋" w:eastAsia="仿宋" w:cs="仿宋"/>
          <w:b/>
          <w:color w:val="auto"/>
          <w:sz w:val="32"/>
          <w:szCs w:val="32"/>
          <w:highlight w:val="none"/>
          <w:lang w:val="en-US" w:eastAsia="zh-CN"/>
        </w:rPr>
        <w:t xml:space="preserve">  </w:t>
      </w:r>
      <w:r>
        <w:rPr>
          <w:rFonts w:hint="eastAsia" w:ascii="仿宋" w:hAnsi="仿宋" w:eastAsia="仿宋" w:cs="仿宋"/>
          <w:b/>
          <w:color w:val="auto"/>
          <w:sz w:val="32"/>
          <w:szCs w:val="32"/>
          <w:highlight w:val="none"/>
        </w:rPr>
        <w:t>期：</w:t>
      </w:r>
      <w:r>
        <w:rPr>
          <w:rFonts w:hint="eastAsia" w:ascii="仿宋" w:hAnsi="仿宋" w:eastAsia="仿宋" w:cs="仿宋"/>
          <w:b/>
          <w:color w:val="auto"/>
          <w:sz w:val="32"/>
          <w:szCs w:val="32"/>
          <w:highlight w:val="none"/>
          <w:u w:val="single"/>
          <w:lang w:val="en-US" w:eastAsia="zh-CN"/>
        </w:rPr>
        <w:t xml:space="preserve">        2025年6月24日          </w:t>
      </w:r>
    </w:p>
    <w:p>
      <w:pPr>
        <w:keepNext w:val="0"/>
        <w:keepLines w:val="0"/>
        <w:pageBreakBefore w:val="0"/>
        <w:widowControl w:val="0"/>
        <w:kinsoku/>
        <w:wordWrap/>
        <w:overflowPunct w:val="0"/>
        <w:bidi w:val="0"/>
        <w:adjustRightInd/>
        <w:snapToGrid/>
        <w:jc w:val="left"/>
        <w:rPr>
          <w:rFonts w:hint="eastAsia" w:ascii="仿宋" w:hAnsi="仿宋" w:eastAsia="仿宋" w:cs="仿宋"/>
          <w:b/>
          <w:bCs/>
          <w:color w:val="auto"/>
          <w:kern w:val="0"/>
          <w:sz w:val="44"/>
          <w:szCs w:val="44"/>
          <w:highlight w:val="none"/>
          <w:lang w:bidi="en-US"/>
        </w:rPr>
      </w:pPr>
      <w:r>
        <w:rPr>
          <w:rFonts w:hint="eastAsia" w:ascii="仿宋" w:hAnsi="仿宋" w:eastAsia="仿宋" w:cs="仿宋"/>
          <w:b/>
          <w:bCs/>
          <w:color w:val="auto"/>
          <w:kern w:val="0"/>
          <w:sz w:val="44"/>
          <w:szCs w:val="44"/>
          <w:highlight w:val="none"/>
          <w:lang w:bidi="en-US"/>
        </w:rPr>
        <w:br w:type="page"/>
      </w:r>
    </w:p>
    <w:p>
      <w:pPr>
        <w:keepNext w:val="0"/>
        <w:keepLines w:val="0"/>
        <w:pageBreakBefore w:val="0"/>
        <w:widowControl w:val="0"/>
        <w:tabs>
          <w:tab w:val="right" w:leader="dot" w:pos="8971"/>
        </w:tabs>
        <w:kinsoku/>
        <w:wordWrap/>
        <w:overflowPunct w:val="0"/>
        <w:bidi w:val="0"/>
        <w:adjustRightInd/>
        <w:snapToGrid/>
        <w:spacing w:after="465"/>
        <w:ind w:firstLine="0"/>
        <w:jc w:val="center"/>
        <w:rPr>
          <w:rFonts w:hint="eastAsia" w:ascii="仿宋" w:hAnsi="仿宋" w:eastAsia="仿宋" w:cs="仿宋"/>
          <w:b/>
          <w:bCs/>
          <w:color w:val="auto"/>
          <w:kern w:val="0"/>
          <w:sz w:val="44"/>
          <w:szCs w:val="44"/>
          <w:highlight w:val="none"/>
          <w:lang w:val="en-US" w:eastAsia="zh-CN" w:bidi="en-US"/>
        </w:rPr>
      </w:pPr>
      <w:r>
        <w:rPr>
          <w:rFonts w:hint="eastAsia" w:ascii="仿宋" w:hAnsi="仿宋" w:eastAsia="仿宋" w:cs="仿宋"/>
          <w:b/>
          <w:bCs/>
          <w:color w:val="auto"/>
          <w:kern w:val="0"/>
          <w:sz w:val="44"/>
          <w:szCs w:val="44"/>
          <w:highlight w:val="none"/>
          <w:lang w:val="en-US" w:eastAsia="zh-CN" w:bidi="en-US"/>
        </w:rPr>
        <w:t>目  录</w:t>
      </w:r>
    </w:p>
    <w:p>
      <w:pPr>
        <w:pStyle w:val="7"/>
        <w:tabs>
          <w:tab w:val="right" w:leader="dot" w:pos="9740"/>
        </w:tabs>
      </w:pPr>
      <w:bookmarkStart w:id="4" w:name="_Hlt536069701"/>
      <w:bookmarkEnd w:id="4"/>
      <w:bookmarkStart w:id="5" w:name="_Hlt535815812"/>
      <w:bookmarkEnd w:id="5"/>
      <w:bookmarkStart w:id="6" w:name="_Hlt535832662"/>
      <w:bookmarkEnd w:id="6"/>
      <w:bookmarkStart w:id="7" w:name="_Hlt535832675"/>
      <w:bookmarkEnd w:id="7"/>
      <w:bookmarkStart w:id="8" w:name="_Hlt535891864"/>
      <w:bookmarkEnd w:id="8"/>
      <w:r>
        <w:rPr>
          <w:rFonts w:hint="eastAsia" w:ascii="仿宋" w:hAnsi="仿宋" w:eastAsia="仿宋" w:cs="仿宋"/>
          <w:b/>
          <w:bCs/>
          <w:color w:val="auto"/>
          <w:kern w:val="44"/>
          <w:sz w:val="44"/>
          <w:szCs w:val="44"/>
          <w:highlight w:val="none"/>
          <w:lang w:val="en-US" w:eastAsia="zh-CN" w:bidi="ar-SA"/>
        </w:rPr>
        <w:fldChar w:fldCharType="begin"/>
      </w:r>
      <w:r>
        <w:rPr>
          <w:rFonts w:hint="eastAsia" w:ascii="仿宋" w:hAnsi="仿宋" w:eastAsia="仿宋" w:cs="仿宋"/>
          <w:b/>
          <w:bCs/>
          <w:color w:val="auto"/>
          <w:kern w:val="44"/>
          <w:sz w:val="44"/>
          <w:szCs w:val="44"/>
          <w:highlight w:val="none"/>
          <w:lang w:val="en-US" w:eastAsia="zh-CN" w:bidi="ar-SA"/>
        </w:rPr>
        <w:instrText xml:space="preserve">TOC \o "1-1" \h \u </w:instrText>
      </w:r>
      <w:r>
        <w:rPr>
          <w:rFonts w:hint="eastAsia" w:ascii="仿宋" w:hAnsi="仿宋" w:eastAsia="仿宋" w:cs="仿宋"/>
          <w:b/>
          <w:bCs/>
          <w:color w:val="auto"/>
          <w:kern w:val="44"/>
          <w:sz w:val="44"/>
          <w:szCs w:val="44"/>
          <w:highlight w:val="none"/>
          <w:lang w:val="en-US" w:eastAsia="zh-CN" w:bidi="ar-SA"/>
        </w:rPr>
        <w:fldChar w:fldCharType="separate"/>
      </w:r>
      <w:r>
        <w:rPr>
          <w:rFonts w:hint="eastAsia" w:ascii="仿宋" w:hAnsi="仿宋" w:eastAsia="仿宋" w:cs="仿宋"/>
          <w:bCs/>
          <w:color w:val="auto"/>
          <w:kern w:val="44"/>
          <w:szCs w:val="44"/>
          <w:highlight w:val="none"/>
          <w:lang w:val="en-US" w:eastAsia="zh-CN" w:bidi="ar-SA"/>
        </w:rPr>
        <w:fldChar w:fldCharType="begin"/>
      </w:r>
      <w:r>
        <w:rPr>
          <w:rFonts w:hint="eastAsia" w:ascii="仿宋" w:hAnsi="仿宋" w:eastAsia="仿宋" w:cs="仿宋"/>
          <w:bCs/>
          <w:kern w:val="44"/>
          <w:szCs w:val="44"/>
          <w:highlight w:val="none"/>
          <w:lang w:val="en-US" w:eastAsia="zh-CN" w:bidi="ar-SA"/>
        </w:rPr>
        <w:instrText xml:space="preserve"> HYPERLINK \l _Toc4145 </w:instrText>
      </w:r>
      <w:r>
        <w:rPr>
          <w:rFonts w:hint="eastAsia" w:ascii="仿宋" w:hAnsi="仿宋" w:eastAsia="仿宋" w:cs="仿宋"/>
          <w:bCs/>
          <w:kern w:val="44"/>
          <w:szCs w:val="44"/>
          <w:highlight w:val="none"/>
          <w:lang w:val="en-US" w:eastAsia="zh-CN" w:bidi="ar-SA"/>
        </w:rPr>
        <w:fldChar w:fldCharType="separate"/>
      </w:r>
      <w:r>
        <w:rPr>
          <w:rFonts w:hint="eastAsia" w:ascii="仿宋" w:hAnsi="仿宋" w:eastAsia="仿宋" w:cs="仿宋"/>
          <w:bCs/>
          <w:kern w:val="2"/>
          <w:szCs w:val="44"/>
          <w:highlight w:val="none"/>
          <w:lang w:val="en-US" w:eastAsia="zh-CN" w:bidi="ar-SA"/>
        </w:rPr>
        <w:t>第一章  招租公告</w:t>
      </w:r>
      <w:r>
        <w:tab/>
      </w:r>
      <w:r>
        <w:fldChar w:fldCharType="begin"/>
      </w:r>
      <w:r>
        <w:instrText xml:space="preserve"> PAGEREF _Toc4145 \h </w:instrText>
      </w:r>
      <w:r>
        <w:fldChar w:fldCharType="separate"/>
      </w:r>
      <w:r>
        <w:t>- 3 -</w:t>
      </w:r>
      <w:r>
        <w:fldChar w:fldCharType="end"/>
      </w:r>
      <w:r>
        <w:rPr>
          <w:rFonts w:hint="eastAsia" w:ascii="仿宋" w:hAnsi="仿宋" w:eastAsia="仿宋" w:cs="仿宋"/>
          <w:bCs/>
          <w:color w:val="auto"/>
          <w:kern w:val="44"/>
          <w:szCs w:val="44"/>
          <w:highlight w:val="none"/>
          <w:lang w:val="en-US" w:eastAsia="zh-CN" w:bidi="ar-SA"/>
        </w:rPr>
        <w:fldChar w:fldCharType="end"/>
      </w:r>
    </w:p>
    <w:p>
      <w:pPr>
        <w:pStyle w:val="7"/>
        <w:tabs>
          <w:tab w:val="right" w:leader="dot" w:pos="9740"/>
        </w:tabs>
      </w:pPr>
      <w:r>
        <w:rPr>
          <w:rFonts w:hint="eastAsia" w:ascii="仿宋" w:hAnsi="仿宋" w:eastAsia="仿宋" w:cs="仿宋"/>
          <w:bCs/>
          <w:color w:val="auto"/>
          <w:kern w:val="44"/>
          <w:szCs w:val="44"/>
          <w:highlight w:val="none"/>
          <w:lang w:val="en-US" w:eastAsia="zh-CN" w:bidi="ar-SA"/>
        </w:rPr>
        <w:fldChar w:fldCharType="begin"/>
      </w:r>
      <w:r>
        <w:rPr>
          <w:rFonts w:hint="eastAsia" w:ascii="仿宋" w:hAnsi="仿宋" w:eastAsia="仿宋" w:cs="仿宋"/>
          <w:bCs/>
          <w:kern w:val="44"/>
          <w:szCs w:val="44"/>
          <w:highlight w:val="none"/>
          <w:lang w:val="en-US" w:eastAsia="zh-CN" w:bidi="ar-SA"/>
        </w:rPr>
        <w:instrText xml:space="preserve"> HYPERLINK \l _Toc30032 </w:instrText>
      </w:r>
      <w:r>
        <w:rPr>
          <w:rFonts w:hint="eastAsia" w:ascii="仿宋" w:hAnsi="仿宋" w:eastAsia="仿宋" w:cs="仿宋"/>
          <w:bCs/>
          <w:kern w:val="44"/>
          <w:szCs w:val="44"/>
          <w:highlight w:val="none"/>
          <w:lang w:val="en-US" w:eastAsia="zh-CN" w:bidi="ar-SA"/>
        </w:rPr>
        <w:fldChar w:fldCharType="separate"/>
      </w:r>
      <w:r>
        <w:rPr>
          <w:rFonts w:hint="eastAsia" w:ascii="仿宋" w:hAnsi="仿宋" w:eastAsia="仿宋" w:cs="仿宋"/>
          <w:bCs/>
          <w:kern w:val="2"/>
          <w:szCs w:val="44"/>
          <w:highlight w:val="none"/>
          <w:lang w:val="en-US" w:eastAsia="zh-CN" w:bidi="ar-SA"/>
        </w:rPr>
        <w:t>第二章  响应文件格式</w:t>
      </w:r>
      <w:r>
        <w:tab/>
      </w:r>
      <w:r>
        <w:fldChar w:fldCharType="begin"/>
      </w:r>
      <w:r>
        <w:instrText xml:space="preserve"> PAGEREF _Toc30032 \h </w:instrText>
      </w:r>
      <w:r>
        <w:fldChar w:fldCharType="separate"/>
      </w:r>
      <w:r>
        <w:t>- 7 -</w:t>
      </w:r>
      <w:r>
        <w:fldChar w:fldCharType="end"/>
      </w:r>
      <w:r>
        <w:rPr>
          <w:rFonts w:hint="eastAsia" w:ascii="仿宋" w:hAnsi="仿宋" w:eastAsia="仿宋" w:cs="仿宋"/>
          <w:bCs/>
          <w:color w:val="auto"/>
          <w:kern w:val="44"/>
          <w:szCs w:val="44"/>
          <w:highlight w:val="none"/>
          <w:lang w:val="en-US" w:eastAsia="zh-CN" w:bidi="ar-SA"/>
        </w:rPr>
        <w:fldChar w:fldCharType="end"/>
      </w:r>
    </w:p>
    <w:p>
      <w:pPr>
        <w:keepNext w:val="0"/>
        <w:keepLines w:val="0"/>
        <w:pageBreakBefore w:val="0"/>
        <w:widowControl w:val="0"/>
        <w:kinsoku/>
        <w:wordWrap/>
        <w:overflowPunct w:val="0"/>
        <w:bidi w:val="0"/>
        <w:adjustRightInd/>
        <w:snapToGrid/>
        <w:spacing w:before="120" w:beforeLines="50" w:after="120" w:afterLines="50" w:line="360" w:lineRule="auto"/>
        <w:jc w:val="center"/>
        <w:outlineLvl w:val="9"/>
        <w:rPr>
          <w:rFonts w:hint="eastAsia" w:ascii="仿宋" w:hAnsi="仿宋" w:eastAsia="仿宋" w:cs="仿宋"/>
          <w:b/>
          <w:bCs/>
          <w:color w:val="auto"/>
          <w:kern w:val="44"/>
          <w:sz w:val="44"/>
          <w:szCs w:val="44"/>
          <w:highlight w:val="none"/>
          <w:lang w:val="en-US" w:eastAsia="zh-CN" w:bidi="ar-SA"/>
        </w:rPr>
      </w:pPr>
      <w:r>
        <w:rPr>
          <w:rFonts w:hint="eastAsia" w:ascii="仿宋" w:hAnsi="仿宋" w:eastAsia="仿宋" w:cs="仿宋"/>
          <w:bCs/>
          <w:color w:val="auto"/>
          <w:kern w:val="44"/>
          <w:szCs w:val="44"/>
          <w:highlight w:val="none"/>
          <w:lang w:val="en-US" w:eastAsia="zh-CN" w:bidi="ar-SA"/>
        </w:rPr>
        <w:fldChar w:fldCharType="end"/>
      </w:r>
    </w:p>
    <w:p>
      <w:pPr>
        <w:keepNext w:val="0"/>
        <w:keepLines w:val="0"/>
        <w:pageBreakBefore w:val="0"/>
        <w:widowControl w:val="0"/>
        <w:kinsoku/>
        <w:wordWrap/>
        <w:overflowPunct w:val="0"/>
        <w:bidi w:val="0"/>
        <w:adjustRightInd/>
        <w:snapToGrid/>
        <w:outlineLvl w:val="9"/>
        <w:rPr>
          <w:rFonts w:hint="eastAsia" w:ascii="仿宋" w:hAnsi="仿宋" w:eastAsia="仿宋" w:cs="仿宋"/>
          <w:color w:val="auto"/>
          <w:highlight w:val="none"/>
        </w:rPr>
        <w:sectPr>
          <w:headerReference r:id="rId3" w:type="default"/>
          <w:footerReference r:id="rId4" w:type="default"/>
          <w:pgSz w:w="11900" w:h="16838"/>
          <w:pgMar w:top="1440" w:right="1080" w:bottom="1440" w:left="1080" w:header="850" w:footer="992" w:gutter="0"/>
          <w:pgNumType w:start="1"/>
          <w:cols w:space="0" w:num="1"/>
          <w:docGrid w:linePitch="360" w:charSpace="0"/>
        </w:sectPr>
      </w:pPr>
    </w:p>
    <w:p>
      <w:pPr>
        <w:keepNext w:val="0"/>
        <w:keepLines w:val="0"/>
        <w:pageBreakBefore w:val="0"/>
        <w:widowControl w:val="0"/>
        <w:kinsoku/>
        <w:wordWrap/>
        <w:overflowPunct w:val="0"/>
        <w:bidi w:val="0"/>
        <w:adjustRightInd/>
        <w:snapToGrid/>
        <w:spacing w:before="0" w:after="0"/>
        <w:jc w:val="center"/>
        <w:outlineLvl w:val="0"/>
        <w:rPr>
          <w:rFonts w:hint="eastAsia" w:ascii="仿宋" w:hAnsi="仿宋" w:eastAsia="仿宋" w:cs="仿宋"/>
          <w:b/>
          <w:bCs/>
          <w:color w:val="auto"/>
          <w:kern w:val="2"/>
          <w:sz w:val="44"/>
          <w:szCs w:val="44"/>
          <w:highlight w:val="none"/>
          <w:lang w:val="en-US" w:eastAsia="zh-CN" w:bidi="ar-SA"/>
        </w:rPr>
      </w:pPr>
      <w:bookmarkStart w:id="9" w:name="_Toc4145"/>
      <w:r>
        <w:rPr>
          <w:rFonts w:hint="eastAsia" w:ascii="仿宋" w:hAnsi="仿宋" w:eastAsia="仿宋" w:cs="仿宋"/>
          <w:b/>
          <w:bCs/>
          <w:color w:val="auto"/>
          <w:kern w:val="2"/>
          <w:sz w:val="44"/>
          <w:szCs w:val="44"/>
          <w:highlight w:val="none"/>
          <w:lang w:val="en-US" w:eastAsia="zh-CN" w:bidi="ar-SA"/>
        </w:rPr>
        <w:t>第一章  招租公告</w:t>
      </w:r>
      <w:bookmarkEnd w:id="9"/>
    </w:p>
    <w:p>
      <w:pPr>
        <w:keepNext w:val="0"/>
        <w:keepLines w:val="0"/>
        <w:pageBreakBefore w:val="0"/>
        <w:widowControl w:val="0"/>
        <w:kinsoku/>
        <w:wordWrap/>
        <w:overflowPunct w:val="0"/>
        <w:bidi w:val="0"/>
        <w:adjustRightInd/>
        <w:snapToGrid/>
        <w:rPr>
          <w:rFonts w:hint="eastAsia" w:ascii="仿宋" w:hAnsi="仿宋" w:eastAsia="仿宋" w:cs="仿宋"/>
          <w:color w:val="auto"/>
          <w:kern w:val="0"/>
          <w:sz w:val="24"/>
          <w:highlight w:val="none"/>
          <w:lang w:val="zh-CN"/>
        </w:rPr>
      </w:pPr>
      <w:r>
        <w:rPr>
          <w:rFonts w:hint="eastAsia" w:ascii="仿宋" w:hAnsi="仿宋" w:eastAsia="仿宋" w:cs="仿宋"/>
          <w:color w:val="auto"/>
          <w:kern w:val="0"/>
          <w:sz w:val="24"/>
          <w:highlight w:val="none"/>
          <w:lang w:val="zh-CN"/>
        </w:rPr>
        <w:br w:type="page"/>
      </w:r>
    </w:p>
    <w:p>
      <w:pPr>
        <w:pStyle w:val="28"/>
        <w:keepNext w:val="0"/>
        <w:keepLines w:val="0"/>
        <w:widowControl/>
        <w:suppressLineNumbers w:val="0"/>
        <w:spacing w:line="360" w:lineRule="auto"/>
        <w:jc w:val="center"/>
        <w:rPr>
          <w:rFonts w:hint="eastAsia" w:ascii="宋体" w:hAnsi="宋体" w:eastAsia="宋体" w:cs="宋体"/>
          <w:kern w:val="0"/>
          <w:sz w:val="24"/>
          <w:szCs w:val="24"/>
        </w:rPr>
      </w:pPr>
      <w:r>
        <w:rPr>
          <w:rStyle w:val="29"/>
          <w:rFonts w:hint="eastAsia" w:ascii="仿宋" w:hAnsi="仿宋" w:eastAsia="仿宋" w:cs="仿宋"/>
          <w:b/>
          <w:bCs w:val="0"/>
          <w:sz w:val="31"/>
          <w:szCs w:val="31"/>
          <w:lang w:val="en-US" w:eastAsia="zh-CN"/>
        </w:rPr>
        <w:t>招租</w:t>
      </w:r>
      <w:r>
        <w:rPr>
          <w:rStyle w:val="29"/>
          <w:rFonts w:hint="eastAsia" w:ascii="仿宋" w:hAnsi="仿宋" w:eastAsia="仿宋" w:cs="仿宋"/>
          <w:b/>
          <w:bCs w:val="0"/>
          <w:sz w:val="31"/>
          <w:szCs w:val="31"/>
        </w:rPr>
        <w:t>公告</w:t>
      </w:r>
    </w:p>
    <w:p>
      <w:pPr>
        <w:pStyle w:val="28"/>
        <w:keepNext w:val="0"/>
        <w:keepLines w:val="0"/>
        <w:widowControl/>
        <w:suppressLineNumbers w:val="0"/>
        <w:spacing w:line="360" w:lineRule="auto"/>
        <w:ind w:left="0" w:firstLine="1024" w:firstLineChars="427"/>
        <w:jc w:val="both"/>
        <w:rPr>
          <w:rFonts w:hint="eastAsia" w:ascii="宋体" w:hAnsi="宋体" w:eastAsia="宋体" w:cs="宋体"/>
          <w:kern w:val="0"/>
          <w:sz w:val="24"/>
          <w:szCs w:val="24"/>
        </w:rPr>
      </w:pPr>
      <w:r>
        <w:rPr>
          <w:rFonts w:hint="eastAsia" w:ascii="仿宋" w:hAnsi="仿宋" w:eastAsia="仿宋" w:cs="仿宋"/>
          <w:kern w:val="0"/>
          <w:sz w:val="24"/>
          <w:szCs w:val="24"/>
        </w:rPr>
        <w:t>本项目（</w:t>
      </w:r>
      <w:r>
        <w:rPr>
          <w:rFonts w:hint="eastAsia" w:ascii="仿宋" w:hAnsi="仿宋" w:eastAsia="仿宋" w:cs="仿宋"/>
          <w:kern w:val="0"/>
          <w:sz w:val="24"/>
          <w:szCs w:val="24"/>
          <w:u w:val="single"/>
          <w:lang w:val="en-US" w:eastAsia="zh-CN"/>
        </w:rPr>
        <w:t>林泉山居酒店</w:t>
      </w:r>
      <w:r>
        <w:rPr>
          <w:rFonts w:hint="eastAsia" w:ascii="仿宋" w:hAnsi="仿宋" w:eastAsia="仿宋" w:cs="仿宋"/>
          <w:kern w:val="0"/>
          <w:sz w:val="24"/>
          <w:szCs w:val="24"/>
        </w:rPr>
        <w:t>）已具备</w:t>
      </w:r>
      <w:r>
        <w:rPr>
          <w:rFonts w:hint="eastAsia" w:ascii="仿宋" w:hAnsi="仿宋" w:eastAsia="仿宋" w:cs="仿宋"/>
          <w:kern w:val="0"/>
          <w:sz w:val="24"/>
          <w:szCs w:val="24"/>
          <w:lang w:val="en-US" w:eastAsia="zh-CN"/>
        </w:rPr>
        <w:t>对外招租</w:t>
      </w:r>
      <w:r>
        <w:rPr>
          <w:rFonts w:hint="eastAsia" w:ascii="仿宋" w:hAnsi="仿宋" w:eastAsia="仿宋" w:cs="仿宋"/>
          <w:kern w:val="0"/>
          <w:sz w:val="24"/>
          <w:szCs w:val="24"/>
        </w:rPr>
        <w:t>条件，现公开邀请承租人参加</w:t>
      </w:r>
      <w:r>
        <w:rPr>
          <w:rFonts w:hint="eastAsia" w:ascii="仿宋" w:hAnsi="仿宋" w:eastAsia="仿宋" w:cs="仿宋"/>
          <w:kern w:val="0"/>
          <w:sz w:val="24"/>
          <w:szCs w:val="24"/>
          <w:lang w:val="en-US" w:eastAsia="zh-CN"/>
        </w:rPr>
        <w:t>公开招租</w:t>
      </w:r>
      <w:r>
        <w:rPr>
          <w:rFonts w:hint="eastAsia" w:ascii="仿宋" w:hAnsi="仿宋" w:eastAsia="仿宋" w:cs="仿宋"/>
          <w:kern w:val="0"/>
          <w:sz w:val="24"/>
          <w:szCs w:val="24"/>
        </w:rPr>
        <w:t>活动。</w:t>
      </w:r>
    </w:p>
    <w:p>
      <w:pPr>
        <w:pStyle w:val="28"/>
        <w:keepNext w:val="0"/>
        <w:keepLines w:val="0"/>
        <w:widowControl/>
        <w:suppressLineNumbers w:val="0"/>
        <w:spacing w:before="0" w:beforeAutospacing="0" w:after="0" w:afterAutospacing="0" w:line="360" w:lineRule="auto"/>
        <w:ind w:firstLine="482" w:firstLineChars="200"/>
        <w:jc w:val="both"/>
        <w:rPr>
          <w:rStyle w:val="29"/>
          <w:rFonts w:hint="eastAsia" w:ascii="仿宋" w:hAnsi="仿宋" w:eastAsia="仿宋" w:cs="仿宋"/>
          <w:b/>
          <w:bCs w:val="0"/>
          <w:sz w:val="24"/>
          <w:szCs w:val="24"/>
          <w:lang w:val="en-US" w:eastAsia="zh-CN"/>
        </w:rPr>
      </w:pPr>
    </w:p>
    <w:p>
      <w:pPr>
        <w:pStyle w:val="28"/>
        <w:keepNext w:val="0"/>
        <w:keepLines w:val="0"/>
        <w:widowControl/>
        <w:numPr>
          <w:ilvl w:val="0"/>
          <w:numId w:val="1"/>
        </w:numPr>
        <w:suppressLineNumbers w:val="0"/>
        <w:spacing w:before="0" w:beforeAutospacing="0" w:after="0" w:afterAutospacing="0" w:line="360" w:lineRule="auto"/>
        <w:ind w:firstLine="482" w:firstLineChars="200"/>
        <w:jc w:val="both"/>
        <w:rPr>
          <w:rStyle w:val="29"/>
          <w:rFonts w:hint="eastAsia" w:ascii="仿宋" w:hAnsi="仿宋" w:eastAsia="仿宋" w:cs="仿宋"/>
          <w:b/>
          <w:bCs w:val="0"/>
          <w:sz w:val="24"/>
          <w:szCs w:val="24"/>
        </w:rPr>
      </w:pPr>
      <w:r>
        <w:rPr>
          <w:rStyle w:val="29"/>
          <w:rFonts w:hint="eastAsia" w:ascii="仿宋" w:hAnsi="仿宋" w:eastAsia="仿宋" w:cs="仿宋"/>
          <w:b/>
          <w:bCs w:val="0"/>
          <w:sz w:val="24"/>
          <w:szCs w:val="24"/>
        </w:rPr>
        <w:t>项目概况</w:t>
      </w:r>
    </w:p>
    <w:p>
      <w:pPr>
        <w:pStyle w:val="28"/>
        <w:keepNext w:val="0"/>
        <w:keepLines w:val="0"/>
        <w:widowControl/>
        <w:numPr>
          <w:ilvl w:val="0"/>
          <w:numId w:val="0"/>
        </w:numPr>
        <w:suppressLineNumbers w:val="0"/>
        <w:spacing w:before="0" w:beforeAutospacing="0" w:after="0" w:afterAutospacing="0" w:line="360" w:lineRule="auto"/>
        <w:ind w:right="0" w:rightChars="0" w:firstLine="482" w:firstLineChars="200"/>
        <w:jc w:val="both"/>
        <w:rPr>
          <w:rFonts w:hint="eastAsia" w:ascii="仿宋" w:hAnsi="仿宋" w:eastAsia="仿宋" w:cs="仿宋"/>
          <w:kern w:val="0"/>
          <w:sz w:val="24"/>
          <w:szCs w:val="24"/>
        </w:rPr>
      </w:pPr>
      <w:r>
        <w:rPr>
          <w:rFonts w:hint="eastAsia" w:ascii="仿宋" w:hAnsi="仿宋" w:eastAsia="仿宋" w:cs="仿宋"/>
          <w:b/>
          <w:bCs/>
          <w:kern w:val="0"/>
          <w:sz w:val="24"/>
          <w:szCs w:val="24"/>
          <w:lang w:val="en-US" w:eastAsia="zh-CN"/>
        </w:rPr>
        <w:t xml:space="preserve">1.1 </w:t>
      </w:r>
      <w:r>
        <w:rPr>
          <w:rFonts w:hint="eastAsia" w:ascii="仿宋" w:hAnsi="仿宋" w:eastAsia="仿宋" w:cs="仿宋"/>
          <w:kern w:val="0"/>
          <w:sz w:val="24"/>
          <w:szCs w:val="24"/>
        </w:rPr>
        <w:t>项目名称：</w:t>
      </w:r>
      <w:r>
        <w:rPr>
          <w:rFonts w:hint="eastAsia" w:ascii="仿宋" w:hAnsi="仿宋" w:eastAsia="仿宋" w:cs="仿宋"/>
          <w:kern w:val="0"/>
          <w:sz w:val="24"/>
          <w:szCs w:val="24"/>
          <w:u w:val="single"/>
        </w:rPr>
        <w:t xml:space="preserve"> 林泉山居酒店经营权公开招租项目   </w:t>
      </w:r>
      <w:r>
        <w:rPr>
          <w:rFonts w:hint="eastAsia" w:ascii="仿宋" w:hAnsi="仿宋" w:eastAsia="仿宋" w:cs="仿宋"/>
          <w:kern w:val="0"/>
          <w:sz w:val="24"/>
          <w:szCs w:val="24"/>
        </w:rPr>
        <w:t>。</w:t>
      </w:r>
    </w:p>
    <w:p>
      <w:pPr>
        <w:pStyle w:val="28"/>
        <w:keepNext w:val="0"/>
        <w:keepLines w:val="0"/>
        <w:widowControl/>
        <w:numPr>
          <w:ilvl w:val="0"/>
          <w:numId w:val="0"/>
        </w:numPr>
        <w:suppressLineNumbers w:val="0"/>
        <w:spacing w:before="0" w:beforeAutospacing="0" w:after="0" w:afterAutospacing="0" w:line="360" w:lineRule="auto"/>
        <w:ind w:right="0" w:rightChars="0" w:firstLine="482" w:firstLineChars="200"/>
        <w:jc w:val="both"/>
        <w:rPr>
          <w:rFonts w:hint="eastAsia" w:ascii="宋体" w:hAnsi="宋体" w:eastAsia="宋体" w:cs="宋体"/>
          <w:kern w:val="0"/>
          <w:sz w:val="24"/>
          <w:szCs w:val="24"/>
        </w:rPr>
      </w:pPr>
      <w:r>
        <w:rPr>
          <w:rFonts w:hint="eastAsia" w:ascii="仿宋" w:hAnsi="仿宋" w:eastAsia="仿宋" w:cs="仿宋"/>
          <w:b/>
          <w:bCs/>
          <w:kern w:val="0"/>
          <w:sz w:val="24"/>
          <w:szCs w:val="24"/>
          <w:lang w:val="en-US" w:eastAsia="zh-CN"/>
        </w:rPr>
        <w:t xml:space="preserve">1.2 </w:t>
      </w:r>
      <w:r>
        <w:rPr>
          <w:rFonts w:hint="eastAsia" w:ascii="仿宋" w:hAnsi="仿宋" w:eastAsia="仿宋" w:cs="仿宋"/>
          <w:kern w:val="0"/>
          <w:sz w:val="24"/>
          <w:szCs w:val="24"/>
          <w:lang w:val="en-US" w:eastAsia="zh-CN"/>
        </w:rPr>
        <w:t>招租</w:t>
      </w:r>
      <w:r>
        <w:rPr>
          <w:rFonts w:hint="eastAsia" w:ascii="仿宋" w:hAnsi="仿宋" w:eastAsia="仿宋" w:cs="仿宋"/>
          <w:kern w:val="0"/>
          <w:sz w:val="24"/>
          <w:szCs w:val="24"/>
        </w:rPr>
        <w:t>人：</w:t>
      </w:r>
      <w:r>
        <w:rPr>
          <w:rFonts w:hint="eastAsia" w:ascii="仿宋" w:hAnsi="仿宋" w:eastAsia="仿宋" w:cs="仿宋"/>
          <w:kern w:val="0"/>
          <w:sz w:val="24"/>
          <w:szCs w:val="24"/>
          <w:lang w:val="en-US" w:eastAsia="zh-CN"/>
        </w:rPr>
        <w:t xml:space="preserve">  </w:t>
      </w:r>
      <w:r>
        <w:rPr>
          <w:rFonts w:hint="eastAsia" w:ascii="仿宋" w:hAnsi="仿宋" w:eastAsia="仿宋" w:cs="仿宋"/>
          <w:kern w:val="0"/>
          <w:sz w:val="24"/>
          <w:szCs w:val="24"/>
          <w:u w:val="single"/>
        </w:rPr>
        <w:t xml:space="preserve">湖北文旅随州集团有限公司       </w:t>
      </w:r>
      <w:r>
        <w:rPr>
          <w:rFonts w:hint="eastAsia" w:ascii="仿宋" w:hAnsi="仿宋" w:eastAsia="仿宋" w:cs="仿宋"/>
          <w:kern w:val="0"/>
          <w:sz w:val="24"/>
          <w:szCs w:val="24"/>
        </w:rPr>
        <w:t>。</w:t>
      </w:r>
    </w:p>
    <w:p>
      <w:pPr>
        <w:pStyle w:val="28"/>
        <w:keepNext w:val="0"/>
        <w:keepLines w:val="0"/>
        <w:widowControl/>
        <w:numPr>
          <w:ilvl w:val="0"/>
          <w:numId w:val="0"/>
        </w:numPr>
        <w:suppressLineNumbers w:val="0"/>
        <w:spacing w:before="0" w:beforeAutospacing="0" w:after="0" w:afterAutospacing="0" w:line="360" w:lineRule="auto"/>
        <w:ind w:right="0" w:rightChars="0" w:firstLine="482" w:firstLineChars="200"/>
        <w:jc w:val="both"/>
        <w:rPr>
          <w:rFonts w:hint="eastAsia" w:ascii="仿宋" w:hAnsi="仿宋" w:eastAsia="仿宋" w:cs="仿宋"/>
          <w:kern w:val="0"/>
          <w:sz w:val="24"/>
          <w:szCs w:val="24"/>
          <w:lang w:val="en-US" w:eastAsia="zh-CN"/>
        </w:rPr>
      </w:pPr>
      <w:r>
        <w:rPr>
          <w:rFonts w:hint="eastAsia" w:ascii="仿宋" w:hAnsi="仿宋" w:eastAsia="仿宋" w:cs="仿宋"/>
          <w:b/>
          <w:bCs/>
          <w:kern w:val="0"/>
          <w:sz w:val="24"/>
          <w:szCs w:val="24"/>
          <w:lang w:val="en-US" w:eastAsia="zh-CN"/>
        </w:rPr>
        <w:t xml:space="preserve">1.3 </w:t>
      </w:r>
      <w:r>
        <w:rPr>
          <w:rFonts w:hint="eastAsia" w:ascii="仿宋" w:hAnsi="仿宋" w:eastAsia="仿宋" w:cs="仿宋"/>
          <w:kern w:val="0"/>
          <w:sz w:val="24"/>
          <w:szCs w:val="24"/>
          <w:lang w:val="en-US" w:eastAsia="zh-CN"/>
        </w:rPr>
        <w:t>招租地点：</w:t>
      </w:r>
      <w:r>
        <w:rPr>
          <w:rFonts w:hint="eastAsia" w:ascii="仿宋" w:hAnsi="仿宋" w:eastAsia="仿宋" w:cs="仿宋"/>
          <w:kern w:val="0"/>
          <w:sz w:val="24"/>
          <w:szCs w:val="24"/>
          <w:u w:val="single"/>
          <w:lang w:val="en-US" w:eastAsia="zh-CN"/>
        </w:rPr>
        <w:t xml:space="preserve">随县洪山镇望河村林泉山居      </w:t>
      </w:r>
      <w:r>
        <w:rPr>
          <w:rFonts w:hint="eastAsia" w:ascii="仿宋" w:hAnsi="仿宋" w:eastAsia="仿宋" w:cs="仿宋"/>
          <w:kern w:val="0"/>
          <w:sz w:val="24"/>
          <w:szCs w:val="24"/>
          <w:lang w:val="en-US" w:eastAsia="zh-CN"/>
        </w:rPr>
        <w:t>。</w:t>
      </w:r>
      <w:bookmarkStart w:id="10" w:name="OLE_LINK10"/>
    </w:p>
    <w:p>
      <w:pPr>
        <w:pStyle w:val="28"/>
        <w:keepNext w:val="0"/>
        <w:keepLines w:val="0"/>
        <w:widowControl/>
        <w:numPr>
          <w:ilvl w:val="0"/>
          <w:numId w:val="0"/>
        </w:numPr>
        <w:suppressLineNumbers w:val="0"/>
        <w:spacing w:before="0" w:beforeAutospacing="0" w:after="0" w:afterAutospacing="0" w:line="360" w:lineRule="auto"/>
        <w:ind w:right="0" w:rightChars="0" w:firstLine="482" w:firstLineChars="200"/>
        <w:jc w:val="both"/>
        <w:rPr>
          <w:rFonts w:hint="eastAsia" w:ascii="仿宋_GB2312" w:hAnsi="仿宋_GB2312" w:eastAsia="仿宋_GB2312" w:cs="仿宋_GB2312"/>
          <w:color w:val="FF0000"/>
          <w:kern w:val="0"/>
          <w:sz w:val="32"/>
          <w:szCs w:val="32"/>
          <w:highlight w:val="yellow"/>
          <w:u w:val="single"/>
          <w:lang w:val="en-US" w:eastAsia="zh-CN" w:bidi="ar"/>
        </w:rPr>
      </w:pPr>
      <w:r>
        <w:rPr>
          <w:rFonts w:hint="eastAsia" w:ascii="仿宋" w:hAnsi="仿宋" w:eastAsia="仿宋" w:cs="仿宋"/>
          <w:b/>
          <w:bCs/>
          <w:kern w:val="0"/>
          <w:sz w:val="24"/>
          <w:szCs w:val="24"/>
          <w:lang w:val="en-US" w:eastAsia="zh-CN"/>
        </w:rPr>
        <w:t xml:space="preserve">1.4 </w:t>
      </w:r>
      <w:r>
        <w:rPr>
          <w:rFonts w:hint="eastAsia" w:ascii="仿宋" w:hAnsi="仿宋" w:eastAsia="仿宋" w:cs="仿宋"/>
          <w:kern w:val="0"/>
          <w:sz w:val="24"/>
          <w:szCs w:val="24"/>
          <w:lang w:val="en-US" w:eastAsia="zh-CN"/>
        </w:rPr>
        <w:t>竞租底价：</w:t>
      </w:r>
      <w:r>
        <w:rPr>
          <w:rFonts w:hint="eastAsia" w:ascii="仿宋" w:hAnsi="仿宋" w:eastAsia="仿宋" w:cs="仿宋"/>
          <w:kern w:val="0"/>
          <w:sz w:val="24"/>
          <w:szCs w:val="24"/>
          <w:highlight w:val="none"/>
          <w:u w:val="single"/>
          <w:lang w:val="en-US" w:eastAsia="zh-CN"/>
        </w:rPr>
        <w:t>不低于98万元/年</w:t>
      </w:r>
      <w:r>
        <w:rPr>
          <w:rFonts w:hint="eastAsia" w:ascii="仿宋" w:hAnsi="仿宋" w:eastAsia="仿宋" w:cs="仿宋"/>
          <w:kern w:val="0"/>
          <w:sz w:val="24"/>
          <w:szCs w:val="24"/>
          <w:highlight w:val="none"/>
          <w:u w:val="none"/>
          <w:lang w:val="en-US" w:eastAsia="zh-CN"/>
        </w:rPr>
        <w:t>。</w:t>
      </w:r>
    </w:p>
    <w:p>
      <w:pPr>
        <w:pStyle w:val="28"/>
        <w:keepNext w:val="0"/>
        <w:keepLines w:val="0"/>
        <w:widowControl/>
        <w:numPr>
          <w:ilvl w:val="0"/>
          <w:numId w:val="0"/>
        </w:numPr>
        <w:suppressLineNumbers w:val="0"/>
        <w:spacing w:before="0" w:beforeAutospacing="0" w:after="0" w:afterAutospacing="0" w:line="360" w:lineRule="auto"/>
        <w:ind w:right="0" w:rightChars="0" w:firstLine="482" w:firstLineChars="200"/>
        <w:jc w:val="both"/>
        <w:rPr>
          <w:rFonts w:hint="eastAsia" w:ascii="仿宋" w:hAnsi="仿宋" w:eastAsia="仿宋" w:cs="仿宋"/>
          <w:kern w:val="0"/>
          <w:sz w:val="24"/>
          <w:szCs w:val="24"/>
          <w:u w:val="single"/>
          <w:lang w:val="en-US" w:eastAsia="zh-CN"/>
        </w:rPr>
      </w:pPr>
      <w:r>
        <w:rPr>
          <w:rFonts w:hint="eastAsia" w:ascii="仿宋" w:hAnsi="仿宋" w:eastAsia="仿宋" w:cs="仿宋"/>
          <w:b/>
          <w:bCs/>
          <w:kern w:val="0"/>
          <w:sz w:val="24"/>
          <w:szCs w:val="24"/>
          <w:lang w:val="en-US" w:eastAsia="zh-CN"/>
        </w:rPr>
        <w:t xml:space="preserve">1.5 </w:t>
      </w:r>
      <w:r>
        <w:rPr>
          <w:rFonts w:hint="eastAsia" w:ascii="仿宋" w:hAnsi="仿宋" w:eastAsia="仿宋" w:cs="仿宋"/>
          <w:kern w:val="0"/>
          <w:sz w:val="24"/>
          <w:szCs w:val="24"/>
          <w:lang w:val="en-US" w:eastAsia="zh-CN"/>
        </w:rPr>
        <w:t>租</w:t>
      </w:r>
      <w:bookmarkStart w:id="11" w:name="OLE_LINK1"/>
      <w:r>
        <w:rPr>
          <w:rFonts w:hint="eastAsia" w:ascii="仿宋" w:hAnsi="仿宋" w:eastAsia="仿宋" w:cs="仿宋"/>
          <w:kern w:val="0"/>
          <w:sz w:val="24"/>
          <w:szCs w:val="24"/>
          <w:lang w:val="en-US" w:eastAsia="zh-CN"/>
        </w:rPr>
        <w:t>赁</w:t>
      </w:r>
      <w:bookmarkEnd w:id="11"/>
      <w:r>
        <w:rPr>
          <w:rFonts w:hint="eastAsia" w:ascii="仿宋" w:hAnsi="仿宋" w:eastAsia="仿宋" w:cs="仿宋"/>
          <w:kern w:val="0"/>
          <w:sz w:val="24"/>
          <w:szCs w:val="24"/>
          <w:lang w:val="en-US" w:eastAsia="zh-CN"/>
        </w:rPr>
        <w:t>保证金:</w:t>
      </w:r>
      <w:r>
        <w:rPr>
          <w:rFonts w:hint="eastAsia" w:ascii="仿宋" w:hAnsi="仿宋" w:eastAsia="仿宋" w:cs="仿宋"/>
          <w:kern w:val="0"/>
          <w:sz w:val="24"/>
          <w:szCs w:val="24"/>
          <w:u w:val="single"/>
          <w:lang w:val="en-US" w:eastAsia="zh-CN"/>
        </w:rPr>
        <w:t>租赁保证金为人民币50万元，交纳保证金为提供银行保函形式，租赁期满后无违约行为保证金全额退还。</w:t>
      </w:r>
      <w:r>
        <w:rPr>
          <w:rFonts w:hint="eastAsia" w:ascii="仿宋" w:hAnsi="仿宋" w:eastAsia="仿宋" w:cs="仿宋"/>
          <w:kern w:val="0"/>
          <w:sz w:val="24"/>
          <w:szCs w:val="24"/>
          <w:u w:val="single"/>
          <w:lang w:val="en-US" w:eastAsia="zh-CN"/>
        </w:rPr>
        <w:br w:type="textWrapping"/>
      </w:r>
      <w:r>
        <w:rPr>
          <w:rFonts w:hint="eastAsia" w:ascii="仿宋" w:hAnsi="仿宋" w:eastAsia="仿宋" w:cs="仿宋"/>
          <w:kern w:val="0"/>
          <w:sz w:val="24"/>
          <w:szCs w:val="24"/>
          <w:u w:val="none"/>
          <w:lang w:val="en-US" w:eastAsia="zh-CN"/>
        </w:rPr>
        <w:t xml:space="preserve">    </w:t>
      </w:r>
      <w:r>
        <w:rPr>
          <w:rFonts w:hint="eastAsia" w:ascii="仿宋" w:hAnsi="仿宋" w:eastAsia="仿宋" w:cs="仿宋"/>
          <w:b/>
          <w:bCs/>
          <w:kern w:val="0"/>
          <w:sz w:val="24"/>
          <w:szCs w:val="24"/>
          <w:lang w:val="en-US" w:eastAsia="zh-CN"/>
        </w:rPr>
        <w:t xml:space="preserve">1.6 </w:t>
      </w:r>
      <w:r>
        <w:rPr>
          <w:rFonts w:hint="eastAsia" w:ascii="仿宋" w:hAnsi="仿宋" w:eastAsia="仿宋" w:cs="仿宋"/>
          <w:kern w:val="0"/>
          <w:sz w:val="24"/>
          <w:szCs w:val="24"/>
          <w:lang w:val="en-US" w:eastAsia="zh-CN"/>
        </w:rPr>
        <w:t>竞租方式：</w:t>
      </w:r>
      <w:r>
        <w:rPr>
          <w:rFonts w:hint="eastAsia" w:ascii="仿宋" w:hAnsi="仿宋" w:eastAsia="仿宋" w:cs="仿宋"/>
          <w:kern w:val="0"/>
          <w:sz w:val="24"/>
          <w:szCs w:val="24"/>
          <w:u w:val="single"/>
          <w:lang w:val="en-US" w:eastAsia="zh-CN"/>
        </w:rPr>
        <w:t>公开招租</w:t>
      </w:r>
      <w:r>
        <w:rPr>
          <w:rFonts w:hint="eastAsia" w:ascii="仿宋" w:hAnsi="仿宋" w:eastAsia="仿宋" w:cs="仿宋"/>
          <w:kern w:val="0"/>
          <w:sz w:val="24"/>
          <w:szCs w:val="24"/>
          <w:lang w:val="en-US" w:eastAsia="zh-CN"/>
        </w:rPr>
        <w:t>。</w:t>
      </w:r>
      <w:bookmarkEnd w:id="10"/>
    </w:p>
    <w:p>
      <w:pPr>
        <w:pStyle w:val="28"/>
        <w:keepNext w:val="0"/>
        <w:keepLines w:val="0"/>
        <w:widowControl/>
        <w:numPr>
          <w:ilvl w:val="0"/>
          <w:numId w:val="0"/>
        </w:numPr>
        <w:suppressLineNumbers w:val="0"/>
        <w:spacing w:before="0" w:beforeAutospacing="0" w:after="0" w:afterAutospacing="0" w:line="360" w:lineRule="auto"/>
        <w:ind w:right="0" w:rightChars="0" w:firstLine="480" w:firstLineChars="200"/>
        <w:jc w:val="both"/>
        <w:rPr>
          <w:rFonts w:hint="eastAsia" w:ascii="仿宋" w:hAnsi="仿宋" w:eastAsia="仿宋" w:cs="仿宋"/>
          <w:kern w:val="0"/>
          <w:sz w:val="24"/>
          <w:szCs w:val="24"/>
          <w:u w:val="single"/>
          <w:lang w:val="en-US" w:eastAsia="zh-CN"/>
        </w:rPr>
      </w:pPr>
    </w:p>
    <w:p>
      <w:pPr>
        <w:pStyle w:val="28"/>
        <w:keepNext w:val="0"/>
        <w:keepLines w:val="0"/>
        <w:widowControl/>
        <w:numPr>
          <w:ilvl w:val="0"/>
          <w:numId w:val="0"/>
        </w:numPr>
        <w:suppressLineNumbers w:val="0"/>
        <w:spacing w:before="0" w:beforeAutospacing="0" w:after="0" w:afterAutospacing="0" w:line="360" w:lineRule="auto"/>
        <w:ind w:right="0" w:rightChars="0" w:firstLine="482" w:firstLineChars="200"/>
        <w:jc w:val="both"/>
        <w:rPr>
          <w:rFonts w:hint="eastAsia" w:ascii="宋体" w:hAnsi="宋体" w:eastAsia="宋体" w:cs="宋体"/>
          <w:kern w:val="0"/>
          <w:sz w:val="24"/>
          <w:szCs w:val="24"/>
        </w:rPr>
      </w:pPr>
      <w:r>
        <w:rPr>
          <w:rStyle w:val="29"/>
          <w:rFonts w:hint="eastAsia" w:ascii="仿宋" w:hAnsi="仿宋" w:eastAsia="仿宋" w:cs="仿宋"/>
          <w:b/>
          <w:bCs w:val="0"/>
          <w:sz w:val="24"/>
          <w:szCs w:val="24"/>
          <w:lang w:val="en-US" w:eastAsia="zh-CN"/>
        </w:rPr>
        <w:t>二、招租</w:t>
      </w:r>
      <w:r>
        <w:rPr>
          <w:rStyle w:val="29"/>
          <w:rFonts w:hint="eastAsia" w:ascii="仿宋" w:hAnsi="仿宋" w:eastAsia="仿宋" w:cs="仿宋"/>
          <w:b/>
          <w:bCs w:val="0"/>
          <w:sz w:val="24"/>
          <w:szCs w:val="24"/>
        </w:rPr>
        <w:t>范围及相关要求</w:t>
      </w:r>
    </w:p>
    <w:p>
      <w:pPr>
        <w:pStyle w:val="28"/>
        <w:keepNext w:val="0"/>
        <w:keepLines w:val="0"/>
        <w:widowControl/>
        <w:suppressLineNumbers w:val="0"/>
        <w:autoSpaceDE w:val="0"/>
        <w:autoSpaceDN w:val="0"/>
        <w:spacing w:line="360" w:lineRule="auto"/>
        <w:ind w:left="0" w:firstLine="480"/>
        <w:rPr>
          <w:rFonts w:hint="eastAsia" w:ascii="宋体" w:hAnsi="宋体" w:eastAsia="宋体" w:cs="宋体"/>
          <w:kern w:val="0"/>
          <w:sz w:val="24"/>
          <w:szCs w:val="24"/>
          <w:highlight w:val="none"/>
        </w:rPr>
      </w:pPr>
      <w:r>
        <w:rPr>
          <w:rStyle w:val="29"/>
          <w:rFonts w:hint="eastAsia" w:ascii="仿宋" w:hAnsi="仿宋" w:eastAsia="仿宋" w:cs="仿宋"/>
          <w:b/>
          <w:bCs w:val="0"/>
          <w:sz w:val="24"/>
          <w:szCs w:val="24"/>
          <w:highlight w:val="none"/>
        </w:rPr>
        <w:t xml:space="preserve">2.1 </w:t>
      </w:r>
      <w:r>
        <w:rPr>
          <w:rFonts w:hint="eastAsia" w:ascii="仿宋" w:hAnsi="仿宋" w:eastAsia="仿宋" w:cs="仿宋"/>
          <w:kern w:val="0"/>
          <w:sz w:val="24"/>
          <w:szCs w:val="24"/>
          <w:highlight w:val="none"/>
          <w:lang w:val="en-US" w:eastAsia="zh-CN"/>
        </w:rPr>
        <w:t>对外招租经营场所</w:t>
      </w:r>
      <w:r>
        <w:rPr>
          <w:rFonts w:hint="eastAsia" w:ascii="仿宋" w:hAnsi="仿宋" w:eastAsia="仿宋" w:cs="仿宋"/>
          <w:kern w:val="0"/>
          <w:sz w:val="24"/>
          <w:szCs w:val="24"/>
          <w:highlight w:val="none"/>
        </w:rPr>
        <w:t>范围：</w:t>
      </w:r>
      <w:bookmarkStart w:id="12" w:name="OLE_LINK16"/>
      <w:r>
        <w:rPr>
          <w:rFonts w:hint="eastAsia" w:ascii="仿宋" w:hAnsi="仿宋" w:eastAsia="仿宋" w:cs="仿宋"/>
          <w:kern w:val="0"/>
          <w:sz w:val="24"/>
          <w:szCs w:val="24"/>
          <w:highlight w:val="none"/>
          <w:u w:val="single"/>
          <w:lang w:val="en-US" w:eastAsia="zh-CN"/>
        </w:rPr>
        <w:t>随县洪山镇望河山村(山居文旅长寿谷项目)A区别墅区</w:t>
      </w:r>
      <w:bookmarkStart w:id="13" w:name="OLE_LINK6"/>
      <w:r>
        <w:rPr>
          <w:rFonts w:hint="eastAsia" w:ascii="仿宋" w:hAnsi="仿宋" w:eastAsia="仿宋" w:cs="仿宋"/>
          <w:kern w:val="0"/>
          <w:sz w:val="24"/>
          <w:szCs w:val="24"/>
          <w:highlight w:val="none"/>
          <w:u w:val="single"/>
          <w:lang w:val="en-US" w:eastAsia="zh-CN"/>
        </w:rPr>
        <w:t>1幢1层号</w:t>
      </w:r>
      <w:bookmarkEnd w:id="13"/>
      <w:r>
        <w:rPr>
          <w:rFonts w:hint="eastAsia" w:ascii="仿宋" w:hAnsi="仿宋" w:eastAsia="仿宋" w:cs="仿宋"/>
          <w:kern w:val="0"/>
          <w:sz w:val="24"/>
          <w:szCs w:val="24"/>
          <w:highlight w:val="none"/>
          <w:u w:val="single"/>
          <w:lang w:val="en-US" w:eastAsia="zh-CN"/>
        </w:rPr>
        <w:t>，建筑面积：365</w:t>
      </w:r>
      <w:r>
        <w:rPr>
          <w:rFonts w:hint="eastAsia" w:ascii="宋体" w:hAnsi="宋体" w:eastAsia="宋体" w:cs="宋体"/>
          <w:kern w:val="0"/>
          <w:sz w:val="24"/>
          <w:szCs w:val="24"/>
          <w:highlight w:val="none"/>
          <w:u w:val="single"/>
          <w:lang w:val="en-US" w:eastAsia="zh-CN"/>
        </w:rPr>
        <w:t>㎡；</w:t>
      </w:r>
      <w:r>
        <w:rPr>
          <w:rFonts w:hint="eastAsia" w:ascii="仿宋" w:hAnsi="仿宋" w:eastAsia="仿宋" w:cs="仿宋"/>
          <w:kern w:val="0"/>
          <w:sz w:val="24"/>
          <w:szCs w:val="24"/>
          <w:highlight w:val="none"/>
          <w:u w:val="single"/>
          <w:lang w:val="en-US" w:eastAsia="zh-CN"/>
        </w:rPr>
        <w:t>2幢1层号，</w:t>
      </w:r>
      <w:bookmarkStart w:id="14" w:name="OLE_LINK7"/>
      <w:r>
        <w:rPr>
          <w:rFonts w:hint="eastAsia" w:ascii="仿宋" w:hAnsi="仿宋" w:eastAsia="仿宋" w:cs="仿宋"/>
          <w:kern w:val="0"/>
          <w:sz w:val="24"/>
          <w:szCs w:val="24"/>
          <w:highlight w:val="none"/>
          <w:u w:val="single"/>
          <w:lang w:val="en-US" w:eastAsia="zh-CN"/>
        </w:rPr>
        <w:t>建筑面积：</w:t>
      </w:r>
      <w:bookmarkStart w:id="15" w:name="OLE_LINK8"/>
      <w:r>
        <w:rPr>
          <w:rFonts w:hint="eastAsia" w:ascii="仿宋" w:hAnsi="仿宋" w:eastAsia="仿宋" w:cs="仿宋"/>
          <w:kern w:val="0"/>
          <w:sz w:val="24"/>
          <w:szCs w:val="24"/>
          <w:highlight w:val="none"/>
          <w:u w:val="single"/>
          <w:lang w:val="en-US" w:eastAsia="zh-CN"/>
        </w:rPr>
        <w:t>365</w:t>
      </w:r>
      <w:r>
        <w:rPr>
          <w:rFonts w:hint="eastAsia" w:ascii="宋体" w:hAnsi="宋体" w:eastAsia="宋体" w:cs="宋体"/>
          <w:kern w:val="0"/>
          <w:sz w:val="24"/>
          <w:szCs w:val="24"/>
          <w:highlight w:val="none"/>
          <w:u w:val="single"/>
          <w:lang w:val="en-US" w:eastAsia="zh-CN"/>
        </w:rPr>
        <w:t>㎡</w:t>
      </w:r>
      <w:bookmarkEnd w:id="15"/>
      <w:r>
        <w:rPr>
          <w:rFonts w:hint="eastAsia" w:cs="宋体"/>
          <w:kern w:val="0"/>
          <w:sz w:val="24"/>
          <w:szCs w:val="24"/>
          <w:highlight w:val="none"/>
          <w:u w:val="single"/>
          <w:lang w:val="en-US" w:eastAsia="zh-CN"/>
        </w:rPr>
        <w:t>；</w:t>
      </w:r>
      <w:bookmarkEnd w:id="14"/>
      <w:r>
        <w:rPr>
          <w:rFonts w:hint="eastAsia" w:ascii="仿宋" w:hAnsi="仿宋" w:eastAsia="仿宋" w:cs="仿宋"/>
          <w:kern w:val="0"/>
          <w:sz w:val="24"/>
          <w:szCs w:val="24"/>
          <w:highlight w:val="none"/>
          <w:u w:val="single"/>
          <w:lang w:val="en-US" w:eastAsia="zh-CN"/>
        </w:rPr>
        <w:t>1幢1层号，建筑面积：363.07</w:t>
      </w:r>
      <w:r>
        <w:rPr>
          <w:rFonts w:hint="eastAsia" w:ascii="宋体" w:hAnsi="宋体" w:eastAsia="宋体" w:cs="宋体"/>
          <w:kern w:val="0"/>
          <w:sz w:val="24"/>
          <w:szCs w:val="24"/>
          <w:highlight w:val="none"/>
          <w:u w:val="single"/>
          <w:lang w:val="en-US" w:eastAsia="zh-CN"/>
        </w:rPr>
        <w:t>㎡</w:t>
      </w:r>
      <w:r>
        <w:rPr>
          <w:rFonts w:hint="eastAsia" w:ascii="仿宋" w:hAnsi="仿宋" w:eastAsia="仿宋" w:cs="仿宋"/>
          <w:kern w:val="0"/>
          <w:sz w:val="24"/>
          <w:szCs w:val="24"/>
          <w:highlight w:val="none"/>
          <w:u w:val="single"/>
          <w:lang w:val="en-US" w:eastAsia="zh-CN"/>
        </w:rPr>
        <w:t>；随县洪山镇望河山村(山居文旅长寿谷项目)B区酒店1#，</w:t>
      </w:r>
      <w:bookmarkStart w:id="16" w:name="OLE_LINK9"/>
      <w:bookmarkStart w:id="43" w:name="_GoBack"/>
      <w:bookmarkEnd w:id="43"/>
      <w:r>
        <w:rPr>
          <w:rFonts w:hint="eastAsia" w:ascii="仿宋" w:hAnsi="仿宋" w:eastAsia="仿宋" w:cs="仿宋"/>
          <w:kern w:val="0"/>
          <w:sz w:val="24"/>
          <w:szCs w:val="24"/>
          <w:highlight w:val="none"/>
          <w:u w:val="single"/>
          <w:lang w:val="en-US" w:eastAsia="zh-CN"/>
        </w:rPr>
        <w:t>建筑面积3645.15</w:t>
      </w:r>
      <w:r>
        <w:rPr>
          <w:rFonts w:hint="eastAsia" w:ascii="宋体" w:hAnsi="宋体" w:eastAsia="宋体" w:cs="宋体"/>
          <w:kern w:val="0"/>
          <w:sz w:val="24"/>
          <w:szCs w:val="24"/>
          <w:highlight w:val="none"/>
          <w:u w:val="single"/>
          <w:lang w:val="en-US" w:eastAsia="zh-CN"/>
        </w:rPr>
        <w:t>㎡</w:t>
      </w:r>
      <w:bookmarkEnd w:id="16"/>
      <w:r>
        <w:rPr>
          <w:rFonts w:hint="eastAsia" w:cs="宋体"/>
          <w:kern w:val="0"/>
          <w:sz w:val="24"/>
          <w:szCs w:val="24"/>
          <w:highlight w:val="none"/>
          <w:u w:val="single"/>
          <w:lang w:val="en-US" w:eastAsia="zh-CN"/>
        </w:rPr>
        <w:t>；</w:t>
      </w:r>
      <w:bookmarkStart w:id="17" w:name="OLE_LINK11"/>
      <w:r>
        <w:rPr>
          <w:rFonts w:hint="eastAsia" w:ascii="仿宋" w:hAnsi="仿宋" w:eastAsia="仿宋" w:cs="仿宋"/>
          <w:kern w:val="0"/>
          <w:sz w:val="24"/>
          <w:szCs w:val="24"/>
          <w:highlight w:val="none"/>
          <w:u w:val="single"/>
          <w:lang w:val="en-US" w:eastAsia="zh-CN"/>
        </w:rPr>
        <w:t>酒店2#</w:t>
      </w:r>
      <w:bookmarkEnd w:id="17"/>
      <w:r>
        <w:rPr>
          <w:rFonts w:hint="eastAsia" w:ascii="仿宋" w:hAnsi="仿宋" w:eastAsia="仿宋" w:cs="仿宋"/>
          <w:kern w:val="0"/>
          <w:sz w:val="24"/>
          <w:szCs w:val="24"/>
          <w:highlight w:val="none"/>
          <w:u w:val="single"/>
          <w:lang w:val="en-US" w:eastAsia="zh-CN"/>
        </w:rPr>
        <w:t>，建筑面积1699.91</w:t>
      </w:r>
      <w:r>
        <w:rPr>
          <w:rFonts w:hint="eastAsia" w:ascii="宋体" w:hAnsi="宋体" w:eastAsia="宋体" w:cs="宋体"/>
          <w:kern w:val="0"/>
          <w:sz w:val="24"/>
          <w:szCs w:val="24"/>
          <w:highlight w:val="none"/>
          <w:u w:val="single"/>
          <w:lang w:val="en-US" w:eastAsia="zh-CN"/>
        </w:rPr>
        <w:t>㎡</w:t>
      </w:r>
      <w:r>
        <w:rPr>
          <w:rFonts w:hint="eastAsia" w:cs="宋体"/>
          <w:kern w:val="0"/>
          <w:sz w:val="24"/>
          <w:szCs w:val="24"/>
          <w:highlight w:val="none"/>
          <w:u w:val="single"/>
          <w:lang w:val="en-US" w:eastAsia="zh-CN"/>
        </w:rPr>
        <w:t>；</w:t>
      </w:r>
      <w:bookmarkStart w:id="18" w:name="OLE_LINK12"/>
      <w:r>
        <w:rPr>
          <w:rFonts w:hint="eastAsia" w:ascii="仿宋" w:hAnsi="仿宋" w:eastAsia="仿宋" w:cs="仿宋"/>
          <w:kern w:val="0"/>
          <w:sz w:val="24"/>
          <w:szCs w:val="24"/>
          <w:highlight w:val="none"/>
          <w:u w:val="single"/>
          <w:lang w:val="en-US" w:eastAsia="zh-CN"/>
        </w:rPr>
        <w:t>酒店3#，建筑面积962.68</w:t>
      </w:r>
      <w:r>
        <w:rPr>
          <w:rFonts w:hint="eastAsia" w:ascii="宋体" w:hAnsi="宋体" w:eastAsia="宋体" w:cs="宋体"/>
          <w:kern w:val="0"/>
          <w:sz w:val="24"/>
          <w:szCs w:val="24"/>
          <w:highlight w:val="none"/>
          <w:u w:val="single"/>
          <w:lang w:val="en-US" w:eastAsia="zh-CN"/>
        </w:rPr>
        <w:t>㎡</w:t>
      </w:r>
      <w:bookmarkEnd w:id="18"/>
      <w:r>
        <w:rPr>
          <w:rFonts w:hint="eastAsia" w:ascii="仿宋" w:hAnsi="仿宋" w:eastAsia="仿宋" w:cs="仿宋"/>
          <w:kern w:val="0"/>
          <w:sz w:val="24"/>
          <w:szCs w:val="24"/>
          <w:highlight w:val="none"/>
          <w:u w:val="single"/>
          <w:lang w:val="en-US" w:eastAsia="zh-CN"/>
        </w:rPr>
        <w:t>；酒店4#，建筑面积268.13</w:t>
      </w:r>
      <w:r>
        <w:rPr>
          <w:rFonts w:hint="eastAsia" w:ascii="宋体" w:hAnsi="宋体" w:eastAsia="宋体" w:cs="宋体"/>
          <w:kern w:val="0"/>
          <w:sz w:val="24"/>
          <w:szCs w:val="24"/>
          <w:highlight w:val="none"/>
          <w:u w:val="single"/>
          <w:lang w:val="en-US" w:eastAsia="zh-CN"/>
        </w:rPr>
        <w:t>㎡</w:t>
      </w:r>
      <w:r>
        <w:rPr>
          <w:rFonts w:hint="eastAsia" w:cs="宋体"/>
          <w:kern w:val="0"/>
          <w:sz w:val="24"/>
          <w:szCs w:val="24"/>
          <w:highlight w:val="none"/>
          <w:u w:val="single"/>
          <w:lang w:val="en-US" w:eastAsia="zh-CN"/>
        </w:rPr>
        <w:t>；</w:t>
      </w:r>
      <w:bookmarkStart w:id="19" w:name="OLE_LINK14"/>
      <w:r>
        <w:rPr>
          <w:rFonts w:hint="eastAsia" w:ascii="仿宋" w:hAnsi="仿宋" w:eastAsia="仿宋" w:cs="仿宋"/>
          <w:kern w:val="0"/>
          <w:sz w:val="24"/>
          <w:szCs w:val="24"/>
          <w:highlight w:val="none"/>
          <w:u w:val="single"/>
          <w:lang w:val="en-US" w:eastAsia="zh-CN"/>
        </w:rPr>
        <w:t>酒店大堂，建筑面积99.77</w:t>
      </w:r>
      <w:r>
        <w:rPr>
          <w:rFonts w:hint="eastAsia" w:ascii="宋体" w:hAnsi="宋体" w:eastAsia="宋体" w:cs="宋体"/>
          <w:kern w:val="0"/>
          <w:sz w:val="24"/>
          <w:szCs w:val="24"/>
          <w:highlight w:val="none"/>
          <w:u w:val="single"/>
          <w:lang w:val="en-US" w:eastAsia="zh-CN"/>
        </w:rPr>
        <w:t>㎡</w:t>
      </w:r>
      <w:r>
        <w:rPr>
          <w:rFonts w:hint="eastAsia" w:cs="宋体"/>
          <w:kern w:val="0"/>
          <w:sz w:val="24"/>
          <w:szCs w:val="24"/>
          <w:highlight w:val="none"/>
          <w:u w:val="single"/>
          <w:lang w:val="en-US" w:eastAsia="zh-CN"/>
        </w:rPr>
        <w:t>；</w:t>
      </w:r>
      <w:bookmarkEnd w:id="19"/>
      <w:bookmarkStart w:id="20" w:name="OLE_LINK15"/>
      <w:r>
        <w:rPr>
          <w:rFonts w:hint="eastAsia" w:ascii="仿宋" w:hAnsi="仿宋" w:eastAsia="仿宋" w:cs="仿宋"/>
          <w:kern w:val="0"/>
          <w:sz w:val="24"/>
          <w:szCs w:val="24"/>
          <w:highlight w:val="none"/>
          <w:u w:val="single"/>
          <w:lang w:val="en-US" w:eastAsia="zh-CN"/>
        </w:rPr>
        <w:t>酒店Y7#1</w:t>
      </w:r>
      <w:bookmarkEnd w:id="20"/>
      <w:r>
        <w:rPr>
          <w:rFonts w:hint="eastAsia" w:ascii="仿宋" w:hAnsi="仿宋" w:eastAsia="仿宋" w:cs="仿宋"/>
          <w:kern w:val="0"/>
          <w:sz w:val="24"/>
          <w:szCs w:val="24"/>
          <w:highlight w:val="none"/>
          <w:u w:val="single"/>
          <w:lang w:val="en-US" w:eastAsia="zh-CN"/>
        </w:rPr>
        <w:t>，建筑面积318.65</w:t>
      </w:r>
      <w:r>
        <w:rPr>
          <w:rFonts w:hint="eastAsia" w:ascii="宋体" w:hAnsi="宋体" w:eastAsia="宋体" w:cs="宋体"/>
          <w:kern w:val="0"/>
          <w:sz w:val="24"/>
          <w:szCs w:val="24"/>
          <w:highlight w:val="none"/>
          <w:u w:val="single"/>
          <w:lang w:val="en-US" w:eastAsia="zh-CN"/>
        </w:rPr>
        <w:t>㎡</w:t>
      </w:r>
      <w:r>
        <w:rPr>
          <w:rFonts w:hint="eastAsia" w:cs="宋体"/>
          <w:kern w:val="0"/>
          <w:sz w:val="24"/>
          <w:szCs w:val="24"/>
          <w:highlight w:val="none"/>
          <w:u w:val="single"/>
          <w:lang w:val="en-US" w:eastAsia="zh-CN"/>
        </w:rPr>
        <w:t>；</w:t>
      </w:r>
      <w:r>
        <w:rPr>
          <w:rFonts w:hint="eastAsia" w:ascii="仿宋" w:hAnsi="仿宋" w:eastAsia="仿宋" w:cs="仿宋"/>
          <w:kern w:val="0"/>
          <w:sz w:val="24"/>
          <w:szCs w:val="24"/>
          <w:highlight w:val="none"/>
          <w:u w:val="single"/>
          <w:lang w:val="en-US" w:eastAsia="zh-CN"/>
        </w:rPr>
        <w:t>酒店水塔1#，建筑面积77.80</w:t>
      </w:r>
      <w:r>
        <w:rPr>
          <w:rFonts w:hint="eastAsia" w:ascii="宋体" w:hAnsi="宋体" w:eastAsia="宋体" w:cs="宋体"/>
          <w:kern w:val="0"/>
          <w:sz w:val="24"/>
          <w:szCs w:val="24"/>
          <w:highlight w:val="none"/>
          <w:u w:val="single"/>
          <w:lang w:val="en-US" w:eastAsia="zh-CN"/>
        </w:rPr>
        <w:t>㎡</w:t>
      </w:r>
      <w:r>
        <w:rPr>
          <w:rFonts w:hint="eastAsia" w:cs="宋体"/>
          <w:kern w:val="0"/>
          <w:sz w:val="24"/>
          <w:szCs w:val="24"/>
          <w:highlight w:val="none"/>
          <w:u w:val="single"/>
          <w:lang w:val="en-US" w:eastAsia="zh-CN"/>
        </w:rPr>
        <w:t>；</w:t>
      </w:r>
      <w:r>
        <w:rPr>
          <w:rFonts w:hint="eastAsia" w:ascii="仿宋" w:hAnsi="仿宋" w:eastAsia="仿宋" w:cs="仿宋"/>
          <w:kern w:val="0"/>
          <w:sz w:val="24"/>
          <w:szCs w:val="24"/>
          <w:highlight w:val="none"/>
          <w:u w:val="single"/>
          <w:lang w:val="en-US" w:eastAsia="zh-CN"/>
        </w:rPr>
        <w:t>包括但不限于酒店主体建筑、客房、餐厅、会议室、停车场等附属设施和开展经营活动所必需的配套场所，以及相关的设备、家具、用品等。</w:t>
      </w:r>
    </w:p>
    <w:bookmarkEnd w:id="12"/>
    <w:p>
      <w:pPr>
        <w:widowControl/>
        <w:ind w:firstLine="482" w:firstLineChars="200"/>
        <w:jc w:val="left"/>
        <w:rPr>
          <w:rFonts w:hint="eastAsia" w:ascii="仿宋" w:hAnsi="仿宋" w:eastAsia="仿宋" w:cs="仿宋"/>
          <w:kern w:val="0"/>
          <w:sz w:val="24"/>
          <w:szCs w:val="24"/>
          <w:u w:val="single"/>
          <w:lang w:val="en-US" w:eastAsia="zh-CN"/>
        </w:rPr>
      </w:pPr>
      <w:r>
        <w:rPr>
          <w:rStyle w:val="29"/>
          <w:rFonts w:hint="eastAsia" w:ascii="仿宋" w:hAnsi="仿宋" w:eastAsia="仿宋" w:cs="仿宋"/>
          <w:b/>
          <w:bCs w:val="0"/>
          <w:sz w:val="24"/>
          <w:szCs w:val="24"/>
        </w:rPr>
        <w:t>2.</w:t>
      </w:r>
      <w:r>
        <w:rPr>
          <w:rStyle w:val="29"/>
          <w:rFonts w:hint="eastAsia" w:ascii="仿宋" w:hAnsi="仿宋" w:eastAsia="仿宋" w:cs="仿宋"/>
          <w:b/>
          <w:bCs w:val="0"/>
          <w:sz w:val="24"/>
          <w:szCs w:val="24"/>
          <w:lang w:val="en-US" w:eastAsia="zh-CN"/>
        </w:rPr>
        <w:t xml:space="preserve">2 </w:t>
      </w:r>
      <w:r>
        <w:rPr>
          <w:rFonts w:hint="eastAsia" w:ascii="仿宋" w:hAnsi="仿宋" w:eastAsia="仿宋" w:cs="仿宋"/>
          <w:kern w:val="0"/>
          <w:sz w:val="24"/>
          <w:szCs w:val="24"/>
          <w:lang w:val="en-US" w:eastAsia="zh-CN"/>
        </w:rPr>
        <w:t>租赁期限：</w:t>
      </w:r>
      <w:r>
        <w:rPr>
          <w:rFonts w:hint="eastAsia" w:ascii="仿宋" w:hAnsi="仿宋" w:eastAsia="仿宋" w:cs="仿宋"/>
          <w:kern w:val="0"/>
          <w:sz w:val="24"/>
          <w:szCs w:val="24"/>
          <w:u w:val="single"/>
          <w:lang w:val="en-US" w:eastAsia="zh-CN"/>
        </w:rPr>
        <w:t>5年经营权</w:t>
      </w:r>
      <w:bookmarkStart w:id="21" w:name="OLE_LINK13"/>
      <w:r>
        <w:rPr>
          <w:rFonts w:hint="eastAsia" w:ascii="仿宋" w:hAnsi="仿宋" w:eastAsia="仿宋" w:cs="仿宋"/>
          <w:kern w:val="0"/>
          <w:sz w:val="24"/>
          <w:szCs w:val="24"/>
          <w:u w:val="single"/>
          <w:lang w:val="en-US" w:eastAsia="zh-CN"/>
        </w:rPr>
        <w:t>（租赁期满中标方享有优先续租权，租金每五年进行一次评估和调整）</w:t>
      </w:r>
      <w:bookmarkEnd w:id="21"/>
      <w:r>
        <w:rPr>
          <w:rFonts w:hint="eastAsia" w:ascii="仿宋" w:hAnsi="仿宋" w:eastAsia="仿宋" w:cs="仿宋"/>
          <w:kern w:val="0"/>
          <w:sz w:val="24"/>
          <w:szCs w:val="24"/>
          <w:u w:val="single"/>
          <w:lang w:val="en-US" w:eastAsia="zh-CN"/>
        </w:rPr>
        <w:t>，租金按年支付，每半年支付一次（后续投资及项目的维保均由中标方负责）。</w:t>
      </w:r>
    </w:p>
    <w:p>
      <w:pPr>
        <w:widowControl/>
        <w:ind w:firstLine="480" w:firstLineChars="200"/>
        <w:jc w:val="left"/>
        <w:rPr>
          <w:rFonts w:hint="eastAsia" w:ascii="仿宋" w:hAnsi="仿宋" w:eastAsia="仿宋" w:cs="仿宋"/>
          <w:kern w:val="0"/>
          <w:sz w:val="24"/>
          <w:szCs w:val="24"/>
          <w:lang w:val="en-US" w:eastAsia="zh-CN"/>
        </w:rPr>
      </w:pPr>
    </w:p>
    <w:p>
      <w:pPr>
        <w:pStyle w:val="28"/>
        <w:keepNext w:val="0"/>
        <w:keepLines w:val="0"/>
        <w:widowControl/>
        <w:suppressLineNumbers w:val="0"/>
        <w:spacing w:before="0" w:beforeAutospacing="0" w:after="0" w:afterAutospacing="0" w:line="360" w:lineRule="auto"/>
        <w:ind w:firstLine="482" w:firstLineChars="200"/>
        <w:jc w:val="both"/>
        <w:rPr>
          <w:rFonts w:hint="eastAsia" w:ascii="宋体" w:hAnsi="宋体" w:eastAsia="宋体" w:cs="宋体"/>
          <w:kern w:val="0"/>
          <w:sz w:val="24"/>
          <w:szCs w:val="24"/>
        </w:rPr>
      </w:pPr>
      <w:r>
        <w:rPr>
          <w:rStyle w:val="29"/>
          <w:rFonts w:hint="eastAsia" w:ascii="仿宋" w:hAnsi="仿宋" w:eastAsia="仿宋" w:cs="仿宋"/>
          <w:b/>
          <w:bCs w:val="0"/>
          <w:sz w:val="24"/>
          <w:szCs w:val="24"/>
          <w:lang w:val="en-US" w:eastAsia="zh-CN"/>
        </w:rPr>
        <w:t>三、</w:t>
      </w:r>
      <w:r>
        <w:rPr>
          <w:rStyle w:val="29"/>
          <w:rFonts w:hint="eastAsia" w:ascii="仿宋" w:hAnsi="仿宋" w:eastAsia="仿宋" w:cs="仿宋"/>
          <w:b/>
          <w:bCs w:val="0"/>
          <w:sz w:val="24"/>
          <w:szCs w:val="24"/>
        </w:rPr>
        <w:t xml:space="preserve"> 供应商资格要求</w:t>
      </w:r>
    </w:p>
    <w:p>
      <w:pPr>
        <w:pStyle w:val="28"/>
        <w:keepNext w:val="0"/>
        <w:keepLines w:val="0"/>
        <w:widowControl/>
        <w:suppressLineNumbers w:val="0"/>
        <w:autoSpaceDE w:val="0"/>
        <w:autoSpaceDN w:val="0"/>
        <w:spacing w:line="360" w:lineRule="auto"/>
        <w:ind w:left="0" w:firstLine="480"/>
        <w:rPr>
          <w:rFonts w:hint="eastAsia" w:ascii="宋体" w:hAnsi="宋体" w:eastAsia="宋体" w:cs="宋体"/>
          <w:kern w:val="0"/>
          <w:sz w:val="24"/>
          <w:szCs w:val="24"/>
        </w:rPr>
      </w:pPr>
      <w:r>
        <w:rPr>
          <w:rStyle w:val="29"/>
          <w:rFonts w:hint="eastAsia" w:ascii="仿宋" w:hAnsi="仿宋" w:eastAsia="仿宋" w:cs="仿宋"/>
          <w:b/>
          <w:bCs w:val="0"/>
          <w:sz w:val="24"/>
          <w:szCs w:val="24"/>
        </w:rPr>
        <w:t xml:space="preserve">3.1 </w:t>
      </w:r>
      <w:r>
        <w:rPr>
          <w:rFonts w:hint="eastAsia" w:ascii="仿宋" w:hAnsi="仿宋" w:eastAsia="仿宋" w:cs="仿宋"/>
          <w:color w:val="auto"/>
          <w:sz w:val="24"/>
          <w:szCs w:val="24"/>
          <w:lang w:val="en-US" w:eastAsia="zh-CN"/>
        </w:rPr>
        <w:t>竞</w:t>
      </w:r>
      <w:r>
        <w:rPr>
          <w:rFonts w:hint="eastAsia" w:ascii="仿宋" w:hAnsi="仿宋" w:eastAsia="仿宋" w:cs="仿宋"/>
          <w:kern w:val="0"/>
          <w:sz w:val="24"/>
          <w:szCs w:val="24"/>
          <w:lang w:val="en-US" w:eastAsia="zh-CN"/>
        </w:rPr>
        <w:t>租方</w:t>
      </w:r>
      <w:r>
        <w:rPr>
          <w:rFonts w:hint="eastAsia" w:ascii="仿宋" w:hAnsi="仿宋" w:eastAsia="仿宋" w:cs="仿宋"/>
          <w:kern w:val="0"/>
          <w:sz w:val="24"/>
          <w:szCs w:val="24"/>
        </w:rPr>
        <w:t>应满足如下要求：</w:t>
      </w:r>
    </w:p>
    <w:p>
      <w:pPr>
        <w:pStyle w:val="28"/>
        <w:keepNext w:val="0"/>
        <w:keepLines w:val="0"/>
        <w:widowControl/>
        <w:suppressLineNumbers w:val="0"/>
        <w:autoSpaceDE w:val="0"/>
        <w:autoSpaceDN w:val="0"/>
        <w:spacing w:line="360" w:lineRule="auto"/>
        <w:ind w:left="0" w:firstLine="480"/>
        <w:rPr>
          <w:rFonts w:hint="eastAsia" w:ascii="宋体" w:hAnsi="宋体" w:eastAsia="宋体" w:cs="宋体"/>
          <w:kern w:val="0"/>
          <w:sz w:val="24"/>
          <w:szCs w:val="24"/>
        </w:rPr>
      </w:pPr>
      <w:r>
        <w:rPr>
          <w:rStyle w:val="29"/>
          <w:rFonts w:hint="eastAsia" w:ascii="仿宋" w:hAnsi="仿宋" w:eastAsia="仿宋" w:cs="仿宋"/>
          <w:b/>
          <w:bCs w:val="0"/>
          <w:sz w:val="24"/>
          <w:szCs w:val="24"/>
        </w:rPr>
        <w:t xml:space="preserve">3.1.1 </w:t>
      </w:r>
      <w:r>
        <w:rPr>
          <w:rFonts w:hint="eastAsia" w:ascii="仿宋" w:hAnsi="仿宋" w:eastAsia="仿宋" w:cs="仿宋"/>
          <w:kern w:val="0"/>
          <w:sz w:val="24"/>
          <w:szCs w:val="24"/>
        </w:rPr>
        <w:t>依法设立：</w:t>
      </w:r>
      <w:r>
        <w:rPr>
          <w:rFonts w:hint="eastAsia" w:ascii="仿宋" w:hAnsi="仿宋" w:eastAsia="仿宋" w:cs="仿宋"/>
          <w:kern w:val="0"/>
          <w:sz w:val="24"/>
          <w:szCs w:val="24"/>
          <w:u w:val="single"/>
        </w:rPr>
        <w:t xml:space="preserve"> </w:t>
      </w:r>
      <w:r>
        <w:rPr>
          <w:rFonts w:hint="eastAsia" w:ascii="仿宋" w:hAnsi="仿宋" w:eastAsia="仿宋" w:cs="仿宋"/>
          <w:color w:val="auto"/>
          <w:sz w:val="24"/>
          <w:szCs w:val="24"/>
          <w:u w:val="single"/>
          <w:lang w:val="en-US" w:eastAsia="zh-CN"/>
        </w:rPr>
        <w:t>竞</w:t>
      </w:r>
      <w:r>
        <w:rPr>
          <w:rFonts w:hint="eastAsia" w:ascii="仿宋" w:hAnsi="仿宋" w:eastAsia="仿宋" w:cs="仿宋"/>
          <w:kern w:val="0"/>
          <w:sz w:val="24"/>
          <w:szCs w:val="24"/>
          <w:u w:val="single"/>
          <w:lang w:val="en-US" w:eastAsia="zh-CN"/>
        </w:rPr>
        <w:t>租方</w:t>
      </w:r>
      <w:r>
        <w:rPr>
          <w:rFonts w:hint="eastAsia" w:ascii="仿宋" w:hAnsi="仿宋" w:eastAsia="仿宋" w:cs="仿宋"/>
          <w:i w:val="0"/>
          <w:iCs w:val="0"/>
          <w:caps w:val="0"/>
          <w:color w:val="000000"/>
          <w:spacing w:val="0"/>
          <w:kern w:val="0"/>
          <w:sz w:val="24"/>
          <w:szCs w:val="24"/>
          <w:u w:val="single"/>
          <w:shd w:val="clear" w:fill="FFFFFF"/>
        </w:rPr>
        <w:t>必须在中华人民共和国境内注册，具有独立企业法人资格，依法取得营业执照且营业执照在有效期内(提供营业执照原件扫描件并加盖公司公章)</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rPr>
        <w:t>。</w:t>
      </w:r>
    </w:p>
    <w:p>
      <w:pPr>
        <w:pStyle w:val="28"/>
        <w:keepNext w:val="0"/>
        <w:keepLines w:val="0"/>
        <w:widowControl/>
        <w:suppressLineNumbers w:val="0"/>
        <w:spacing w:before="0" w:beforeAutospacing="0" w:after="0" w:afterAutospacing="0" w:line="360" w:lineRule="auto"/>
        <w:ind w:left="0" w:firstLine="465"/>
        <w:rPr>
          <w:rFonts w:hint="eastAsia" w:ascii="宋体" w:hAnsi="宋体" w:eastAsia="宋体" w:cs="宋体"/>
          <w:kern w:val="0"/>
          <w:sz w:val="24"/>
          <w:szCs w:val="24"/>
        </w:rPr>
      </w:pPr>
      <w:r>
        <w:rPr>
          <w:rStyle w:val="29"/>
          <w:rFonts w:hint="eastAsia" w:ascii="仿宋" w:hAnsi="仿宋" w:eastAsia="仿宋" w:cs="仿宋"/>
          <w:b/>
          <w:bCs w:val="0"/>
          <w:sz w:val="24"/>
          <w:szCs w:val="24"/>
        </w:rPr>
        <w:t xml:space="preserve">3.1.2 </w:t>
      </w:r>
      <w:r>
        <w:rPr>
          <w:rFonts w:hint="eastAsia" w:ascii="仿宋" w:hAnsi="仿宋" w:eastAsia="仿宋" w:cs="仿宋"/>
          <w:kern w:val="0"/>
          <w:sz w:val="24"/>
          <w:szCs w:val="24"/>
        </w:rPr>
        <w:t>资质要求：</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u w:val="single"/>
          <w:lang w:val="en-US" w:eastAsia="zh-CN"/>
        </w:rPr>
        <w:t>/</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rPr>
        <w:t>。</w:t>
      </w:r>
    </w:p>
    <w:p>
      <w:pPr>
        <w:pStyle w:val="28"/>
        <w:keepNext w:val="0"/>
        <w:keepLines w:val="0"/>
        <w:widowControl/>
        <w:suppressLineNumbers w:val="0"/>
        <w:autoSpaceDE w:val="0"/>
        <w:autoSpaceDN w:val="0"/>
        <w:spacing w:line="360" w:lineRule="auto"/>
        <w:ind w:left="0" w:firstLine="480"/>
        <w:rPr>
          <w:rFonts w:hint="eastAsia" w:ascii="仿宋" w:hAnsi="仿宋" w:eastAsia="仿宋" w:cs="仿宋"/>
          <w:i w:val="0"/>
          <w:iCs w:val="0"/>
          <w:caps w:val="0"/>
          <w:color w:val="000000"/>
          <w:spacing w:val="0"/>
          <w:kern w:val="0"/>
          <w:sz w:val="24"/>
          <w:szCs w:val="24"/>
          <w:u w:val="single"/>
          <w:shd w:val="clear" w:fill="FFFFFF"/>
          <w:lang w:val="en-US" w:eastAsia="zh-CN"/>
        </w:rPr>
      </w:pPr>
      <w:r>
        <w:rPr>
          <w:rFonts w:hint="eastAsia" w:ascii="仿宋" w:hAnsi="仿宋" w:eastAsia="仿宋" w:cs="仿宋"/>
          <w:b/>
          <w:bCs/>
          <w:i w:val="0"/>
          <w:iCs w:val="0"/>
          <w:caps w:val="0"/>
          <w:color w:val="000000"/>
          <w:spacing w:val="0"/>
          <w:kern w:val="0"/>
          <w:sz w:val="24"/>
          <w:szCs w:val="24"/>
          <w:u w:val="none"/>
          <w:shd w:val="clear" w:fill="FFFFFF"/>
        </w:rPr>
        <w:t>3.1.3</w:t>
      </w:r>
      <w:r>
        <w:rPr>
          <w:rFonts w:hint="eastAsia" w:ascii="仿宋" w:hAnsi="仿宋" w:eastAsia="仿宋" w:cs="仿宋"/>
          <w:i w:val="0"/>
          <w:iCs w:val="0"/>
          <w:caps w:val="0"/>
          <w:color w:val="000000"/>
          <w:spacing w:val="0"/>
          <w:kern w:val="0"/>
          <w:sz w:val="24"/>
          <w:szCs w:val="24"/>
          <w:u w:val="single"/>
          <w:shd w:val="clear" w:fill="FFFFFF"/>
        </w:rPr>
        <w:t xml:space="preserve"> 具有独立承担民事责任的能力</w:t>
      </w:r>
      <w:r>
        <w:rPr>
          <w:rFonts w:hint="eastAsia" w:ascii="仿宋" w:hAnsi="仿宋" w:eastAsia="仿宋" w:cs="仿宋"/>
          <w:i w:val="0"/>
          <w:iCs w:val="0"/>
          <w:caps w:val="0"/>
          <w:color w:val="000000"/>
          <w:spacing w:val="0"/>
          <w:kern w:val="0"/>
          <w:sz w:val="24"/>
          <w:szCs w:val="24"/>
          <w:u w:val="none"/>
          <w:shd w:val="clear" w:fill="FFFFFF"/>
          <w:lang w:val="en-US" w:eastAsia="zh-CN"/>
        </w:rPr>
        <w:t>；</w:t>
      </w:r>
    </w:p>
    <w:p>
      <w:pPr>
        <w:pStyle w:val="28"/>
        <w:keepNext w:val="0"/>
        <w:keepLines w:val="0"/>
        <w:widowControl/>
        <w:suppressLineNumbers w:val="0"/>
        <w:autoSpaceDE w:val="0"/>
        <w:autoSpaceDN w:val="0"/>
        <w:spacing w:line="360" w:lineRule="auto"/>
        <w:ind w:left="0" w:firstLine="480"/>
        <w:rPr>
          <w:rFonts w:hint="eastAsia" w:ascii="仿宋" w:hAnsi="仿宋" w:eastAsia="仿宋" w:cs="仿宋"/>
          <w:i w:val="0"/>
          <w:iCs w:val="0"/>
          <w:caps w:val="0"/>
          <w:color w:val="000000"/>
          <w:spacing w:val="0"/>
          <w:kern w:val="0"/>
          <w:sz w:val="24"/>
          <w:szCs w:val="24"/>
          <w:u w:val="single"/>
          <w:shd w:val="clear" w:fill="FFFFFF"/>
          <w:lang w:eastAsia="zh-CN"/>
        </w:rPr>
      </w:pPr>
      <w:r>
        <w:rPr>
          <w:rFonts w:hint="eastAsia" w:ascii="仿宋" w:hAnsi="仿宋" w:eastAsia="仿宋" w:cs="仿宋"/>
          <w:b/>
          <w:bCs/>
          <w:i w:val="0"/>
          <w:iCs w:val="0"/>
          <w:caps w:val="0"/>
          <w:color w:val="000000"/>
          <w:spacing w:val="0"/>
          <w:kern w:val="0"/>
          <w:sz w:val="24"/>
          <w:szCs w:val="24"/>
          <w:u w:val="none"/>
          <w:shd w:val="clear" w:fill="FFFFFF"/>
          <w:lang w:val="en-US" w:eastAsia="zh-CN"/>
        </w:rPr>
        <w:t xml:space="preserve">3.1.4 </w:t>
      </w:r>
      <w:r>
        <w:rPr>
          <w:rFonts w:hint="eastAsia" w:ascii="仿宋" w:hAnsi="仿宋" w:eastAsia="仿宋" w:cs="仿宋"/>
          <w:i w:val="0"/>
          <w:iCs w:val="0"/>
          <w:caps w:val="0"/>
          <w:color w:val="000000"/>
          <w:spacing w:val="0"/>
          <w:kern w:val="0"/>
          <w:sz w:val="24"/>
          <w:szCs w:val="24"/>
          <w:u w:val="single"/>
          <w:shd w:val="clear" w:fill="FFFFFF"/>
        </w:rPr>
        <w:t>具有良好的商业信誉和健全的财务会计制度</w:t>
      </w:r>
      <w:r>
        <w:rPr>
          <w:rFonts w:hint="eastAsia" w:ascii="仿宋" w:hAnsi="仿宋" w:eastAsia="仿宋" w:cs="仿宋"/>
          <w:i w:val="0"/>
          <w:iCs w:val="0"/>
          <w:caps w:val="0"/>
          <w:color w:val="000000"/>
          <w:spacing w:val="0"/>
          <w:kern w:val="0"/>
          <w:sz w:val="24"/>
          <w:szCs w:val="24"/>
          <w:u w:val="none"/>
          <w:shd w:val="clear" w:fill="FFFFFF"/>
        </w:rPr>
        <w:t>;</w:t>
      </w:r>
    </w:p>
    <w:p>
      <w:pPr>
        <w:pStyle w:val="28"/>
        <w:keepNext w:val="0"/>
        <w:keepLines w:val="0"/>
        <w:widowControl/>
        <w:suppressLineNumbers w:val="0"/>
        <w:autoSpaceDE w:val="0"/>
        <w:autoSpaceDN w:val="0"/>
        <w:spacing w:line="360" w:lineRule="auto"/>
        <w:ind w:left="0" w:firstLine="480"/>
        <w:rPr>
          <w:rFonts w:hint="eastAsia" w:ascii="仿宋" w:hAnsi="仿宋" w:eastAsia="仿宋" w:cs="仿宋"/>
          <w:kern w:val="0"/>
          <w:sz w:val="24"/>
          <w:szCs w:val="24"/>
        </w:rPr>
      </w:pPr>
      <w:r>
        <w:rPr>
          <w:rStyle w:val="29"/>
          <w:rFonts w:hint="eastAsia" w:ascii="仿宋" w:hAnsi="仿宋" w:eastAsia="仿宋" w:cs="仿宋"/>
          <w:b/>
          <w:bCs w:val="0"/>
          <w:sz w:val="24"/>
          <w:szCs w:val="24"/>
        </w:rPr>
        <w:t>3.1.</w:t>
      </w:r>
      <w:r>
        <w:rPr>
          <w:rStyle w:val="29"/>
          <w:rFonts w:hint="eastAsia" w:ascii="仿宋" w:hAnsi="仿宋" w:eastAsia="仿宋" w:cs="仿宋"/>
          <w:b/>
          <w:bCs w:val="0"/>
          <w:sz w:val="24"/>
          <w:szCs w:val="24"/>
          <w:lang w:val="en-US" w:eastAsia="zh-CN"/>
        </w:rPr>
        <w:t>5</w:t>
      </w:r>
      <w:r>
        <w:rPr>
          <w:rStyle w:val="29"/>
          <w:rFonts w:hint="eastAsia" w:ascii="仿宋" w:hAnsi="仿宋" w:eastAsia="仿宋" w:cs="仿宋"/>
          <w:b/>
          <w:bCs w:val="0"/>
          <w:sz w:val="24"/>
          <w:szCs w:val="24"/>
        </w:rPr>
        <w:t xml:space="preserve"> </w:t>
      </w:r>
      <w:r>
        <w:rPr>
          <w:rFonts w:hint="eastAsia" w:ascii="仿宋" w:hAnsi="仿宋" w:eastAsia="仿宋" w:cs="仿宋"/>
          <w:kern w:val="0"/>
          <w:sz w:val="24"/>
          <w:szCs w:val="24"/>
        </w:rPr>
        <w:t>承担本项目的主要人员要求：</w:t>
      </w:r>
      <w:r>
        <w:rPr>
          <w:rFonts w:hint="eastAsia" w:ascii="仿宋" w:hAnsi="仿宋" w:eastAsia="仿宋" w:cs="仿宋"/>
          <w:kern w:val="0"/>
          <w:sz w:val="24"/>
          <w:szCs w:val="24"/>
          <w:u w:val="single"/>
        </w:rPr>
        <w:t xml:space="preserve"> 具有履行合同所必需的</w:t>
      </w:r>
      <w:bookmarkStart w:id="22" w:name="OLE_LINK3"/>
      <w:r>
        <w:rPr>
          <w:rFonts w:hint="eastAsia" w:ascii="仿宋" w:hAnsi="仿宋" w:eastAsia="仿宋" w:cs="仿宋"/>
          <w:kern w:val="0"/>
          <w:sz w:val="24"/>
          <w:szCs w:val="24"/>
          <w:u w:val="single"/>
        </w:rPr>
        <w:t>专业技术能力</w:t>
      </w:r>
      <w:bookmarkEnd w:id="22"/>
      <w:r>
        <w:rPr>
          <w:rFonts w:hint="eastAsia" w:ascii="仿宋" w:hAnsi="仿宋" w:eastAsia="仿宋" w:cs="仿宋"/>
          <w:kern w:val="0"/>
          <w:sz w:val="24"/>
          <w:szCs w:val="24"/>
        </w:rPr>
        <w:t xml:space="preserve"> 。</w:t>
      </w:r>
    </w:p>
    <w:p>
      <w:pPr>
        <w:pStyle w:val="28"/>
        <w:keepNext w:val="0"/>
        <w:keepLines w:val="0"/>
        <w:widowControl/>
        <w:suppressLineNumbers w:val="0"/>
        <w:autoSpaceDE w:val="0"/>
        <w:autoSpaceDN w:val="0"/>
        <w:spacing w:line="360" w:lineRule="auto"/>
        <w:ind w:left="0" w:firstLine="480"/>
        <w:rPr>
          <w:rFonts w:hint="eastAsia" w:ascii="宋体" w:hAnsi="宋体" w:eastAsia="宋体" w:cs="宋体"/>
          <w:kern w:val="0"/>
          <w:sz w:val="24"/>
          <w:szCs w:val="24"/>
        </w:rPr>
      </w:pPr>
      <w:r>
        <w:rPr>
          <w:rStyle w:val="29"/>
          <w:rFonts w:hint="eastAsia" w:ascii="仿宋" w:hAnsi="仿宋" w:eastAsia="仿宋" w:cs="仿宋"/>
          <w:b/>
          <w:bCs w:val="0"/>
          <w:sz w:val="24"/>
          <w:szCs w:val="24"/>
        </w:rPr>
        <w:t>3.1.</w:t>
      </w:r>
      <w:r>
        <w:rPr>
          <w:rStyle w:val="29"/>
          <w:rFonts w:hint="eastAsia" w:ascii="仿宋" w:hAnsi="仿宋" w:eastAsia="仿宋" w:cs="仿宋"/>
          <w:b/>
          <w:bCs w:val="0"/>
          <w:sz w:val="24"/>
          <w:szCs w:val="24"/>
          <w:lang w:val="en-US" w:eastAsia="zh-CN"/>
        </w:rPr>
        <w:t xml:space="preserve">6 </w:t>
      </w:r>
      <w:r>
        <w:rPr>
          <w:rFonts w:hint="eastAsia" w:ascii="仿宋" w:hAnsi="仿宋" w:eastAsia="仿宋" w:cs="仿宋"/>
          <w:kern w:val="0"/>
          <w:sz w:val="24"/>
          <w:szCs w:val="24"/>
        </w:rPr>
        <w:t>其他要求：</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u w:val="single"/>
          <w:lang w:val="en-US" w:eastAsia="zh-CN"/>
        </w:rPr>
        <w:t xml:space="preserve">/  </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rPr>
        <w:t>。</w:t>
      </w:r>
    </w:p>
    <w:p>
      <w:pPr>
        <w:pStyle w:val="28"/>
        <w:keepNext w:val="0"/>
        <w:keepLines w:val="0"/>
        <w:widowControl/>
        <w:suppressLineNumbers w:val="0"/>
        <w:autoSpaceDE w:val="0"/>
        <w:autoSpaceDN w:val="0"/>
        <w:spacing w:line="360" w:lineRule="auto"/>
        <w:ind w:left="0" w:firstLine="480"/>
        <w:rPr>
          <w:rFonts w:hint="eastAsia" w:ascii="宋体" w:hAnsi="宋体" w:eastAsia="宋体" w:cs="宋体"/>
          <w:kern w:val="0"/>
          <w:sz w:val="24"/>
          <w:szCs w:val="24"/>
        </w:rPr>
      </w:pPr>
      <w:r>
        <w:rPr>
          <w:rStyle w:val="29"/>
          <w:rFonts w:hint="eastAsia" w:ascii="仿宋" w:hAnsi="仿宋" w:eastAsia="仿宋" w:cs="仿宋"/>
          <w:b/>
          <w:bCs w:val="0"/>
          <w:sz w:val="24"/>
          <w:szCs w:val="24"/>
        </w:rPr>
        <w:t xml:space="preserve">3.2 </w:t>
      </w:r>
      <w:r>
        <w:rPr>
          <w:rFonts w:hint="eastAsia" w:ascii="仿宋" w:hAnsi="仿宋" w:eastAsia="仿宋" w:cs="仿宋"/>
          <w:kern w:val="0"/>
          <w:sz w:val="24"/>
          <w:szCs w:val="24"/>
        </w:rPr>
        <w:t>本次</w:t>
      </w:r>
      <w:r>
        <w:rPr>
          <w:rFonts w:hint="eastAsia" w:ascii="仿宋" w:hAnsi="仿宋" w:eastAsia="仿宋" w:cs="仿宋"/>
          <w:kern w:val="0"/>
          <w:sz w:val="24"/>
          <w:szCs w:val="24"/>
          <w:lang w:val="en-US" w:eastAsia="zh-CN"/>
        </w:rPr>
        <w:t>招租</w:t>
      </w:r>
      <w:r>
        <w:rPr>
          <w:rFonts w:hint="eastAsia" w:ascii="仿宋" w:hAnsi="仿宋" w:eastAsia="仿宋" w:cs="仿宋"/>
          <w:kern w:val="0"/>
          <w:sz w:val="24"/>
          <w:szCs w:val="24"/>
        </w:rPr>
        <w:t>活动</w:t>
      </w:r>
      <w:r>
        <w:rPr>
          <w:rFonts w:hint="eastAsia" w:ascii="仿宋" w:hAnsi="仿宋" w:eastAsia="仿宋" w:cs="仿宋"/>
          <w:kern w:val="0"/>
          <w:sz w:val="24"/>
          <w:szCs w:val="24"/>
          <w:u w:val="single"/>
        </w:rPr>
        <w:t xml:space="preserve"> </w:t>
      </w:r>
      <w:r>
        <w:rPr>
          <w:rStyle w:val="29"/>
          <w:rFonts w:hint="eastAsia" w:ascii="仿宋" w:hAnsi="仿宋" w:eastAsia="仿宋" w:cs="仿宋"/>
          <w:b/>
          <w:bCs w:val="0"/>
          <w:sz w:val="24"/>
          <w:szCs w:val="24"/>
          <w:u w:val="single"/>
        </w:rPr>
        <w:t xml:space="preserve">不接受 </w:t>
      </w:r>
      <w:r>
        <w:rPr>
          <w:rFonts w:hint="eastAsia" w:ascii="仿宋" w:hAnsi="仿宋" w:eastAsia="仿宋" w:cs="仿宋"/>
          <w:kern w:val="0"/>
          <w:sz w:val="24"/>
          <w:szCs w:val="24"/>
        </w:rPr>
        <w:t>联合体。</w:t>
      </w:r>
    </w:p>
    <w:p>
      <w:pPr>
        <w:pStyle w:val="28"/>
        <w:keepNext w:val="0"/>
        <w:keepLines w:val="0"/>
        <w:widowControl/>
        <w:suppressLineNumbers w:val="0"/>
        <w:spacing w:before="0" w:beforeAutospacing="0" w:after="0" w:afterAutospacing="0" w:line="360" w:lineRule="auto"/>
        <w:ind w:firstLine="482" w:firstLineChars="200"/>
        <w:jc w:val="both"/>
        <w:rPr>
          <w:rFonts w:hint="eastAsia" w:ascii="宋体" w:hAnsi="宋体" w:eastAsia="宋体" w:cs="宋体"/>
          <w:kern w:val="0"/>
          <w:sz w:val="24"/>
          <w:szCs w:val="24"/>
        </w:rPr>
      </w:pPr>
      <w:r>
        <w:rPr>
          <w:rStyle w:val="29"/>
          <w:rFonts w:hint="eastAsia" w:ascii="仿宋" w:hAnsi="仿宋" w:eastAsia="仿宋" w:cs="仿宋"/>
          <w:b/>
          <w:bCs w:val="0"/>
          <w:sz w:val="24"/>
          <w:szCs w:val="24"/>
          <w:lang w:val="en-US" w:eastAsia="zh-CN"/>
        </w:rPr>
        <w:t>四、招标</w:t>
      </w:r>
      <w:r>
        <w:rPr>
          <w:rStyle w:val="29"/>
          <w:rFonts w:hint="eastAsia" w:ascii="仿宋" w:hAnsi="仿宋" w:eastAsia="仿宋" w:cs="仿宋"/>
          <w:b/>
          <w:bCs w:val="0"/>
          <w:sz w:val="24"/>
          <w:szCs w:val="24"/>
        </w:rPr>
        <w:t>文件获取</w:t>
      </w:r>
    </w:p>
    <w:p>
      <w:pPr>
        <w:widowControl/>
        <w:ind w:firstLine="482" w:firstLineChars="200"/>
        <w:jc w:val="left"/>
        <w:rPr>
          <w:rFonts w:hint="eastAsia" w:ascii="仿宋" w:hAnsi="仿宋" w:eastAsia="仿宋" w:cs="仿宋"/>
          <w:kern w:val="0"/>
          <w:sz w:val="24"/>
          <w:szCs w:val="24"/>
        </w:rPr>
      </w:pPr>
      <w:r>
        <w:rPr>
          <w:rStyle w:val="29"/>
          <w:rFonts w:hint="eastAsia" w:ascii="仿宋" w:hAnsi="仿宋" w:eastAsia="仿宋" w:cs="仿宋"/>
          <w:b/>
          <w:bCs w:val="0"/>
          <w:sz w:val="24"/>
          <w:szCs w:val="24"/>
        </w:rPr>
        <w:t>4.1</w:t>
      </w:r>
      <w:r>
        <w:rPr>
          <w:rFonts w:hint="eastAsia" w:ascii="仿宋" w:hAnsi="仿宋" w:eastAsia="仿宋" w:cs="仿宋"/>
          <w:kern w:val="0"/>
          <w:sz w:val="24"/>
          <w:szCs w:val="24"/>
        </w:rPr>
        <w:t xml:space="preserve"> 凡有意参加此次</w:t>
      </w:r>
      <w:r>
        <w:rPr>
          <w:rFonts w:hint="eastAsia" w:ascii="仿宋" w:hAnsi="仿宋" w:eastAsia="仿宋" w:cs="仿宋"/>
          <w:kern w:val="0"/>
          <w:sz w:val="24"/>
          <w:szCs w:val="24"/>
          <w:lang w:val="en-US" w:eastAsia="zh-CN"/>
        </w:rPr>
        <w:t>招租</w:t>
      </w:r>
      <w:r>
        <w:rPr>
          <w:rFonts w:hint="eastAsia" w:ascii="仿宋" w:hAnsi="仿宋" w:eastAsia="仿宋" w:cs="仿宋"/>
          <w:kern w:val="0"/>
          <w:sz w:val="24"/>
          <w:szCs w:val="24"/>
        </w:rPr>
        <w:t>活动者，请于</w:t>
      </w:r>
      <w:r>
        <w:rPr>
          <w:rFonts w:hint="eastAsia" w:ascii="仿宋" w:hAnsi="仿宋" w:eastAsia="仿宋" w:cs="仿宋"/>
          <w:kern w:val="0"/>
          <w:sz w:val="24"/>
          <w:szCs w:val="24"/>
          <w:u w:val="single"/>
        </w:rPr>
        <w:t>202</w:t>
      </w:r>
      <w:r>
        <w:rPr>
          <w:rFonts w:hint="eastAsia" w:ascii="仿宋" w:hAnsi="仿宋" w:eastAsia="仿宋" w:cs="仿宋"/>
          <w:kern w:val="0"/>
          <w:sz w:val="24"/>
          <w:szCs w:val="24"/>
          <w:u w:val="single"/>
          <w:lang w:val="en-US" w:eastAsia="zh-CN"/>
        </w:rPr>
        <w:t>5</w:t>
      </w:r>
      <w:r>
        <w:rPr>
          <w:rFonts w:hint="eastAsia" w:ascii="仿宋" w:hAnsi="仿宋" w:eastAsia="仿宋" w:cs="仿宋"/>
          <w:kern w:val="0"/>
          <w:sz w:val="24"/>
          <w:szCs w:val="24"/>
          <w:u w:val="single"/>
        </w:rPr>
        <w:t>年</w:t>
      </w:r>
      <w:r>
        <w:rPr>
          <w:rFonts w:hint="eastAsia" w:ascii="仿宋" w:hAnsi="仿宋" w:eastAsia="仿宋" w:cs="仿宋"/>
          <w:kern w:val="0"/>
          <w:sz w:val="24"/>
          <w:szCs w:val="24"/>
          <w:u w:val="single"/>
          <w:lang w:val="en-US" w:eastAsia="zh-CN"/>
        </w:rPr>
        <w:t>6</w:t>
      </w:r>
      <w:r>
        <w:rPr>
          <w:rFonts w:hint="eastAsia" w:ascii="仿宋" w:hAnsi="仿宋" w:eastAsia="仿宋" w:cs="仿宋"/>
          <w:kern w:val="0"/>
          <w:sz w:val="24"/>
          <w:szCs w:val="24"/>
          <w:u w:val="single"/>
        </w:rPr>
        <w:t>月</w:t>
      </w:r>
      <w:r>
        <w:rPr>
          <w:rFonts w:hint="eastAsia" w:ascii="仿宋" w:hAnsi="仿宋" w:eastAsia="仿宋" w:cs="仿宋"/>
          <w:kern w:val="0"/>
          <w:sz w:val="24"/>
          <w:szCs w:val="24"/>
          <w:u w:val="single"/>
          <w:lang w:val="en-US" w:eastAsia="zh-CN"/>
        </w:rPr>
        <w:t>25</w:t>
      </w:r>
      <w:r>
        <w:rPr>
          <w:rFonts w:hint="eastAsia" w:ascii="仿宋" w:hAnsi="仿宋" w:eastAsia="仿宋" w:cs="仿宋"/>
          <w:kern w:val="0"/>
          <w:sz w:val="24"/>
          <w:szCs w:val="24"/>
          <w:u w:val="single"/>
        </w:rPr>
        <w:t>日至202</w:t>
      </w:r>
      <w:r>
        <w:rPr>
          <w:rFonts w:hint="eastAsia" w:ascii="仿宋" w:hAnsi="仿宋" w:eastAsia="仿宋" w:cs="仿宋"/>
          <w:kern w:val="0"/>
          <w:sz w:val="24"/>
          <w:szCs w:val="24"/>
          <w:u w:val="single"/>
          <w:lang w:val="en-US" w:eastAsia="zh-CN"/>
        </w:rPr>
        <w:t>5</w:t>
      </w:r>
      <w:r>
        <w:rPr>
          <w:rFonts w:hint="eastAsia" w:ascii="仿宋" w:hAnsi="仿宋" w:eastAsia="仿宋" w:cs="仿宋"/>
          <w:kern w:val="0"/>
          <w:sz w:val="24"/>
          <w:szCs w:val="24"/>
          <w:u w:val="single"/>
        </w:rPr>
        <w:t>年</w:t>
      </w:r>
      <w:r>
        <w:rPr>
          <w:rFonts w:hint="eastAsia" w:ascii="仿宋" w:hAnsi="仿宋" w:eastAsia="仿宋" w:cs="仿宋"/>
          <w:kern w:val="0"/>
          <w:sz w:val="24"/>
          <w:szCs w:val="24"/>
          <w:u w:val="single"/>
          <w:lang w:val="en-US" w:eastAsia="zh-CN"/>
        </w:rPr>
        <w:t>7</w:t>
      </w:r>
      <w:r>
        <w:rPr>
          <w:rFonts w:hint="eastAsia" w:ascii="仿宋" w:hAnsi="仿宋" w:eastAsia="仿宋" w:cs="仿宋"/>
          <w:kern w:val="0"/>
          <w:sz w:val="24"/>
          <w:szCs w:val="24"/>
          <w:u w:val="single"/>
        </w:rPr>
        <w:t>月</w:t>
      </w:r>
      <w:r>
        <w:rPr>
          <w:rFonts w:hint="eastAsia" w:ascii="仿宋" w:hAnsi="仿宋" w:eastAsia="仿宋" w:cs="仿宋"/>
          <w:kern w:val="0"/>
          <w:sz w:val="24"/>
          <w:szCs w:val="24"/>
          <w:u w:val="single"/>
          <w:lang w:val="en-US" w:eastAsia="zh-CN"/>
        </w:rPr>
        <w:t>2</w:t>
      </w:r>
      <w:r>
        <w:rPr>
          <w:rFonts w:hint="eastAsia" w:ascii="仿宋" w:hAnsi="仿宋" w:eastAsia="仿宋" w:cs="仿宋"/>
          <w:kern w:val="0"/>
          <w:sz w:val="24"/>
          <w:szCs w:val="24"/>
          <w:u w:val="single"/>
        </w:rPr>
        <w:t>日</w:t>
      </w:r>
      <w:r>
        <w:rPr>
          <w:rFonts w:hint="eastAsia" w:ascii="仿宋" w:hAnsi="仿宋" w:eastAsia="仿宋" w:cs="仿宋"/>
          <w:kern w:val="0"/>
          <w:sz w:val="24"/>
          <w:szCs w:val="24"/>
          <w:u w:val="single"/>
          <w:lang w:val="en-US" w:eastAsia="zh-CN"/>
        </w:rPr>
        <w:t>15</w:t>
      </w:r>
      <w:r>
        <w:rPr>
          <w:rFonts w:hint="eastAsia" w:ascii="仿宋" w:hAnsi="仿宋" w:eastAsia="仿宋" w:cs="仿宋"/>
          <w:kern w:val="0"/>
          <w:sz w:val="24"/>
          <w:szCs w:val="24"/>
          <w:u w:val="single"/>
        </w:rPr>
        <w:t>时</w:t>
      </w:r>
      <w:r>
        <w:rPr>
          <w:rFonts w:hint="eastAsia" w:ascii="仿宋" w:hAnsi="仿宋" w:eastAsia="仿宋" w:cs="仿宋"/>
          <w:kern w:val="0"/>
          <w:sz w:val="24"/>
          <w:szCs w:val="24"/>
          <w:u w:val="single"/>
          <w:lang w:val="en-US" w:eastAsia="zh-CN"/>
        </w:rPr>
        <w:t>0</w:t>
      </w:r>
      <w:r>
        <w:rPr>
          <w:rFonts w:hint="eastAsia" w:ascii="仿宋" w:hAnsi="仿宋" w:eastAsia="仿宋" w:cs="仿宋"/>
          <w:kern w:val="0"/>
          <w:sz w:val="24"/>
          <w:szCs w:val="24"/>
          <w:u w:val="single"/>
        </w:rPr>
        <w:t>分时止（北京时间、下同）</w:t>
      </w:r>
      <w:r>
        <w:rPr>
          <w:rFonts w:hint="eastAsia" w:ascii="仿宋" w:hAnsi="仿宋" w:eastAsia="仿宋" w:cs="仿宋"/>
          <w:kern w:val="0"/>
          <w:sz w:val="24"/>
          <w:szCs w:val="24"/>
        </w:rPr>
        <w:t>，通过</w:t>
      </w:r>
      <w:r>
        <w:rPr>
          <w:rFonts w:hint="eastAsia" w:ascii="仿宋" w:hAnsi="仿宋" w:eastAsia="仿宋" w:cs="仿宋"/>
          <w:kern w:val="0"/>
          <w:sz w:val="24"/>
          <w:szCs w:val="24"/>
          <w:u w:val="single"/>
        </w:rPr>
        <w:t xml:space="preserve"> http://www.hbctic.com/</w:t>
      </w:r>
      <w:r>
        <w:rPr>
          <w:rFonts w:hint="eastAsia" w:ascii="仿宋" w:hAnsi="仿宋" w:eastAsia="仿宋" w:cs="仿宋"/>
          <w:kern w:val="0"/>
          <w:sz w:val="24"/>
          <w:szCs w:val="24"/>
          <w:u w:val="single"/>
          <w:lang w:val="en-US" w:eastAsia="zh-CN"/>
        </w:rPr>
        <w:t>获取招租公告信息</w:t>
      </w:r>
      <w:r>
        <w:rPr>
          <w:rFonts w:hint="eastAsia" w:ascii="仿宋" w:hAnsi="仿宋" w:eastAsia="仿宋" w:cs="仿宋"/>
          <w:kern w:val="0"/>
          <w:sz w:val="24"/>
          <w:szCs w:val="24"/>
          <w:u w:val="single"/>
        </w:rPr>
        <w:t>并下载</w:t>
      </w:r>
      <w:r>
        <w:rPr>
          <w:rFonts w:hint="eastAsia" w:ascii="仿宋" w:hAnsi="仿宋" w:eastAsia="仿宋" w:cs="仿宋"/>
          <w:kern w:val="0"/>
          <w:sz w:val="24"/>
          <w:szCs w:val="24"/>
          <w:u w:val="single"/>
          <w:lang w:val="en-US" w:eastAsia="zh-CN"/>
        </w:rPr>
        <w:t>招标</w:t>
      </w:r>
      <w:r>
        <w:rPr>
          <w:rFonts w:hint="eastAsia" w:ascii="仿宋" w:hAnsi="仿宋" w:eastAsia="仿宋" w:cs="仿宋"/>
          <w:kern w:val="0"/>
          <w:sz w:val="24"/>
          <w:szCs w:val="24"/>
          <w:u w:val="single"/>
        </w:rPr>
        <w:t>文件</w:t>
      </w:r>
      <w:r>
        <w:rPr>
          <w:rFonts w:hint="eastAsia" w:ascii="仿宋" w:hAnsi="仿宋" w:eastAsia="仿宋" w:cs="仿宋"/>
          <w:kern w:val="0"/>
          <w:sz w:val="24"/>
          <w:szCs w:val="24"/>
        </w:rPr>
        <w:t>。</w:t>
      </w:r>
    </w:p>
    <w:p>
      <w:pPr>
        <w:pStyle w:val="28"/>
        <w:keepNext w:val="0"/>
        <w:keepLines w:val="0"/>
        <w:widowControl/>
        <w:suppressLineNumbers w:val="0"/>
        <w:spacing w:line="360" w:lineRule="auto"/>
        <w:ind w:left="0" w:firstLine="480"/>
        <w:rPr>
          <w:rFonts w:hint="eastAsia" w:ascii="宋体" w:hAnsi="宋体" w:eastAsia="宋体" w:cs="宋体"/>
          <w:kern w:val="0"/>
          <w:sz w:val="24"/>
          <w:szCs w:val="24"/>
        </w:rPr>
      </w:pPr>
      <w:r>
        <w:rPr>
          <w:rStyle w:val="29"/>
          <w:rFonts w:hint="eastAsia" w:ascii="仿宋" w:hAnsi="仿宋" w:eastAsia="仿宋" w:cs="仿宋"/>
          <w:b/>
          <w:bCs w:val="0"/>
          <w:sz w:val="24"/>
          <w:szCs w:val="24"/>
        </w:rPr>
        <w:t xml:space="preserve">4.3 </w:t>
      </w:r>
      <w:r>
        <w:rPr>
          <w:rFonts w:hint="eastAsia" w:ascii="仿宋" w:hAnsi="仿宋" w:eastAsia="仿宋" w:cs="仿宋"/>
          <w:kern w:val="0"/>
          <w:sz w:val="24"/>
          <w:szCs w:val="24"/>
          <w:lang w:val="en-US" w:eastAsia="zh-CN"/>
        </w:rPr>
        <w:t>招标</w:t>
      </w:r>
      <w:r>
        <w:rPr>
          <w:rFonts w:hint="eastAsia" w:ascii="仿宋" w:hAnsi="仿宋" w:eastAsia="仿宋" w:cs="仿宋"/>
          <w:kern w:val="0"/>
          <w:sz w:val="24"/>
          <w:szCs w:val="24"/>
        </w:rPr>
        <w:t xml:space="preserve">文件每个采购包售价 </w:t>
      </w:r>
      <w:r>
        <w:rPr>
          <w:rFonts w:hint="eastAsia" w:ascii="仿宋" w:hAnsi="仿宋" w:eastAsia="仿宋" w:cs="仿宋"/>
          <w:kern w:val="0"/>
          <w:sz w:val="24"/>
          <w:szCs w:val="24"/>
          <w:u w:val="single"/>
        </w:rPr>
        <w:t xml:space="preserve"> /  </w:t>
      </w:r>
      <w:r>
        <w:rPr>
          <w:rFonts w:hint="eastAsia" w:ascii="仿宋" w:hAnsi="仿宋" w:eastAsia="仿宋" w:cs="仿宋"/>
          <w:kern w:val="0"/>
          <w:sz w:val="24"/>
          <w:szCs w:val="24"/>
        </w:rPr>
        <w:t>元，售后不退。</w:t>
      </w:r>
    </w:p>
    <w:p>
      <w:pPr>
        <w:pStyle w:val="28"/>
        <w:keepNext w:val="0"/>
        <w:keepLines w:val="0"/>
        <w:widowControl/>
        <w:suppressLineNumbers w:val="0"/>
        <w:spacing w:before="0" w:beforeAutospacing="0" w:after="0" w:afterAutospacing="0" w:line="360" w:lineRule="auto"/>
        <w:ind w:firstLine="482" w:firstLineChars="200"/>
        <w:jc w:val="both"/>
        <w:rPr>
          <w:rFonts w:hint="eastAsia" w:ascii="宋体" w:hAnsi="宋体" w:eastAsia="宋体" w:cs="宋体"/>
          <w:kern w:val="0"/>
          <w:sz w:val="24"/>
          <w:szCs w:val="24"/>
        </w:rPr>
      </w:pPr>
      <w:r>
        <w:rPr>
          <w:rStyle w:val="29"/>
          <w:rFonts w:hint="eastAsia" w:ascii="仿宋" w:hAnsi="仿宋" w:eastAsia="仿宋" w:cs="仿宋"/>
          <w:b/>
          <w:bCs w:val="0"/>
          <w:sz w:val="24"/>
          <w:szCs w:val="24"/>
          <w:lang w:val="en-US" w:eastAsia="zh-CN"/>
        </w:rPr>
        <w:t>五、投标</w:t>
      </w:r>
      <w:r>
        <w:rPr>
          <w:rStyle w:val="29"/>
          <w:rFonts w:hint="eastAsia" w:ascii="仿宋" w:hAnsi="仿宋" w:eastAsia="仿宋" w:cs="仿宋"/>
          <w:b/>
          <w:bCs w:val="0"/>
          <w:sz w:val="24"/>
          <w:szCs w:val="24"/>
        </w:rPr>
        <w:t xml:space="preserve">文件的递交 </w:t>
      </w:r>
    </w:p>
    <w:p>
      <w:pPr>
        <w:pStyle w:val="28"/>
        <w:keepNext w:val="0"/>
        <w:keepLines w:val="0"/>
        <w:widowControl/>
        <w:suppressLineNumbers w:val="0"/>
        <w:spacing w:line="360" w:lineRule="auto"/>
        <w:ind w:left="0" w:firstLine="480"/>
        <w:rPr>
          <w:rFonts w:hint="eastAsia" w:ascii="宋体" w:hAnsi="宋体" w:eastAsia="宋体" w:cs="宋体"/>
          <w:kern w:val="0"/>
          <w:sz w:val="24"/>
          <w:szCs w:val="24"/>
        </w:rPr>
      </w:pPr>
      <w:r>
        <w:rPr>
          <w:rStyle w:val="29"/>
          <w:rFonts w:hint="eastAsia" w:ascii="仿宋" w:hAnsi="仿宋" w:eastAsia="仿宋" w:cs="仿宋"/>
          <w:b/>
          <w:bCs w:val="0"/>
          <w:sz w:val="24"/>
          <w:szCs w:val="24"/>
        </w:rPr>
        <w:t xml:space="preserve">5.1 </w:t>
      </w:r>
      <w:r>
        <w:rPr>
          <w:rFonts w:hint="eastAsia" w:ascii="仿宋" w:hAnsi="仿宋" w:eastAsia="仿宋" w:cs="仿宋"/>
          <w:kern w:val="0"/>
          <w:sz w:val="24"/>
          <w:szCs w:val="24"/>
          <w:lang w:val="en-US" w:eastAsia="zh-CN"/>
        </w:rPr>
        <w:t>投标</w:t>
      </w:r>
      <w:r>
        <w:rPr>
          <w:rFonts w:hint="eastAsia" w:ascii="仿宋" w:hAnsi="仿宋" w:eastAsia="仿宋" w:cs="仿宋"/>
          <w:kern w:val="0"/>
          <w:sz w:val="24"/>
          <w:szCs w:val="24"/>
        </w:rPr>
        <w:t>文件递交截止时间：</w:t>
      </w:r>
      <w:r>
        <w:rPr>
          <w:rFonts w:hint="eastAsia" w:ascii="仿宋" w:hAnsi="仿宋" w:eastAsia="仿宋" w:cs="仿宋"/>
          <w:kern w:val="0"/>
          <w:sz w:val="24"/>
          <w:szCs w:val="24"/>
          <w:u w:val="single"/>
        </w:rPr>
        <w:t>202</w:t>
      </w:r>
      <w:r>
        <w:rPr>
          <w:rFonts w:hint="eastAsia" w:ascii="仿宋" w:hAnsi="仿宋" w:eastAsia="仿宋" w:cs="仿宋"/>
          <w:kern w:val="0"/>
          <w:sz w:val="24"/>
          <w:szCs w:val="24"/>
          <w:u w:val="single"/>
          <w:lang w:val="en-US" w:eastAsia="zh-CN"/>
        </w:rPr>
        <w:t>5</w:t>
      </w:r>
      <w:r>
        <w:rPr>
          <w:rFonts w:hint="eastAsia" w:ascii="仿宋" w:hAnsi="仿宋" w:eastAsia="仿宋" w:cs="仿宋"/>
          <w:kern w:val="0"/>
          <w:sz w:val="24"/>
          <w:szCs w:val="24"/>
          <w:u w:val="single"/>
        </w:rPr>
        <w:t>年</w:t>
      </w:r>
      <w:r>
        <w:rPr>
          <w:rFonts w:hint="eastAsia" w:ascii="仿宋" w:hAnsi="仿宋" w:eastAsia="仿宋" w:cs="仿宋"/>
          <w:kern w:val="0"/>
          <w:sz w:val="24"/>
          <w:szCs w:val="24"/>
          <w:u w:val="single"/>
          <w:lang w:val="en-US" w:eastAsia="zh-CN"/>
        </w:rPr>
        <w:t>7</w:t>
      </w:r>
      <w:r>
        <w:rPr>
          <w:rFonts w:hint="eastAsia" w:ascii="仿宋" w:hAnsi="仿宋" w:eastAsia="仿宋" w:cs="仿宋"/>
          <w:kern w:val="0"/>
          <w:sz w:val="24"/>
          <w:szCs w:val="24"/>
          <w:u w:val="single"/>
        </w:rPr>
        <w:t>月</w:t>
      </w:r>
      <w:r>
        <w:rPr>
          <w:rFonts w:hint="eastAsia" w:ascii="仿宋" w:hAnsi="仿宋" w:eastAsia="仿宋" w:cs="仿宋"/>
          <w:kern w:val="0"/>
          <w:sz w:val="24"/>
          <w:szCs w:val="24"/>
          <w:u w:val="single"/>
          <w:lang w:val="en-US" w:eastAsia="zh-CN"/>
        </w:rPr>
        <w:t>2</w:t>
      </w:r>
      <w:r>
        <w:rPr>
          <w:rFonts w:hint="eastAsia" w:ascii="仿宋" w:hAnsi="仿宋" w:eastAsia="仿宋" w:cs="仿宋"/>
          <w:kern w:val="0"/>
          <w:sz w:val="24"/>
          <w:szCs w:val="24"/>
          <w:u w:val="single"/>
        </w:rPr>
        <w:t>日</w:t>
      </w:r>
      <w:r>
        <w:rPr>
          <w:rFonts w:hint="eastAsia" w:ascii="仿宋" w:hAnsi="仿宋" w:eastAsia="仿宋" w:cs="仿宋"/>
          <w:kern w:val="0"/>
          <w:sz w:val="24"/>
          <w:szCs w:val="24"/>
          <w:u w:val="single"/>
          <w:lang w:val="en-US" w:eastAsia="zh-CN"/>
        </w:rPr>
        <w:t>15</w:t>
      </w:r>
      <w:r>
        <w:rPr>
          <w:rFonts w:hint="eastAsia" w:ascii="仿宋" w:hAnsi="仿宋" w:eastAsia="仿宋" w:cs="仿宋"/>
          <w:kern w:val="0"/>
          <w:sz w:val="24"/>
          <w:szCs w:val="24"/>
          <w:u w:val="single"/>
        </w:rPr>
        <w:t>时0分</w:t>
      </w:r>
      <w:r>
        <w:rPr>
          <w:rFonts w:hint="eastAsia" w:ascii="仿宋" w:hAnsi="仿宋" w:eastAsia="仿宋" w:cs="仿宋"/>
          <w:kern w:val="0"/>
          <w:sz w:val="24"/>
          <w:szCs w:val="24"/>
        </w:rPr>
        <w:t>。</w:t>
      </w:r>
    </w:p>
    <w:p>
      <w:pPr>
        <w:pStyle w:val="28"/>
        <w:keepNext w:val="0"/>
        <w:keepLines w:val="0"/>
        <w:widowControl/>
        <w:suppressLineNumbers w:val="0"/>
        <w:autoSpaceDE w:val="0"/>
        <w:autoSpaceDN/>
        <w:spacing w:line="360" w:lineRule="auto"/>
        <w:ind w:left="0" w:firstLine="480"/>
        <w:rPr>
          <w:rFonts w:hint="eastAsia" w:ascii="仿宋" w:hAnsi="仿宋" w:eastAsia="仿宋" w:cs="仿宋"/>
          <w:kern w:val="0"/>
          <w:sz w:val="24"/>
          <w:szCs w:val="24"/>
          <w:u w:val="single"/>
        </w:rPr>
      </w:pPr>
      <w:r>
        <w:rPr>
          <w:rStyle w:val="29"/>
          <w:rFonts w:hint="eastAsia" w:ascii="仿宋" w:hAnsi="仿宋" w:eastAsia="仿宋" w:cs="仿宋"/>
          <w:b/>
          <w:bCs w:val="0"/>
          <w:sz w:val="24"/>
          <w:szCs w:val="24"/>
        </w:rPr>
        <w:t xml:space="preserve">5.2 </w:t>
      </w:r>
      <w:r>
        <w:rPr>
          <w:rFonts w:hint="eastAsia" w:ascii="仿宋" w:hAnsi="仿宋" w:eastAsia="仿宋" w:cs="仿宋"/>
          <w:color w:val="auto"/>
          <w:sz w:val="24"/>
          <w:szCs w:val="24"/>
          <w:u w:val="single"/>
          <w:lang w:val="en-US" w:eastAsia="zh-CN"/>
        </w:rPr>
        <w:t>竞</w:t>
      </w:r>
      <w:r>
        <w:rPr>
          <w:rFonts w:hint="eastAsia" w:ascii="仿宋" w:hAnsi="仿宋" w:eastAsia="仿宋" w:cs="仿宋"/>
          <w:kern w:val="0"/>
          <w:sz w:val="24"/>
          <w:szCs w:val="24"/>
          <w:u w:val="single"/>
          <w:lang w:val="en-US" w:eastAsia="zh-CN"/>
        </w:rPr>
        <w:t>租方</w:t>
      </w:r>
      <w:r>
        <w:rPr>
          <w:rFonts w:hint="eastAsia" w:ascii="仿宋" w:hAnsi="仿宋" w:eastAsia="仿宋" w:cs="仿宋"/>
          <w:kern w:val="0"/>
          <w:sz w:val="24"/>
          <w:szCs w:val="24"/>
          <w:u w:val="single"/>
        </w:rPr>
        <w:t>应当在</w:t>
      </w:r>
      <w:r>
        <w:rPr>
          <w:rFonts w:hint="eastAsia" w:ascii="仿宋" w:hAnsi="仿宋" w:eastAsia="仿宋" w:cs="仿宋"/>
          <w:kern w:val="0"/>
          <w:sz w:val="24"/>
          <w:szCs w:val="24"/>
          <w:u w:val="single"/>
          <w:lang w:val="en-US" w:eastAsia="zh-CN"/>
        </w:rPr>
        <w:t>投标</w:t>
      </w:r>
      <w:r>
        <w:rPr>
          <w:rFonts w:hint="eastAsia" w:ascii="仿宋" w:hAnsi="仿宋" w:eastAsia="仿宋" w:cs="仿宋"/>
          <w:kern w:val="0"/>
          <w:sz w:val="24"/>
          <w:szCs w:val="24"/>
          <w:u w:val="single"/>
        </w:rPr>
        <w:t>文件递交截止时间前，将</w:t>
      </w:r>
      <w:r>
        <w:rPr>
          <w:rFonts w:hint="eastAsia" w:ascii="仿宋" w:hAnsi="仿宋" w:eastAsia="仿宋" w:cs="仿宋"/>
          <w:kern w:val="0"/>
          <w:sz w:val="24"/>
          <w:szCs w:val="24"/>
          <w:u w:val="single"/>
          <w:lang w:val="en-US" w:eastAsia="zh-CN"/>
        </w:rPr>
        <w:t>投标</w:t>
      </w:r>
      <w:r>
        <w:rPr>
          <w:rFonts w:hint="eastAsia" w:ascii="仿宋" w:hAnsi="仿宋" w:eastAsia="仿宋" w:cs="仿宋"/>
          <w:kern w:val="0"/>
          <w:sz w:val="24"/>
          <w:szCs w:val="24"/>
          <w:u w:val="single"/>
        </w:rPr>
        <w:t>文件（纸质版资料均需加盖竞租人合法有效公章）</w:t>
      </w:r>
      <w:r>
        <w:rPr>
          <w:rFonts w:hint="eastAsia" w:ascii="仿宋" w:hAnsi="仿宋" w:eastAsia="仿宋" w:cs="仿宋"/>
          <w:kern w:val="0"/>
          <w:sz w:val="24"/>
          <w:szCs w:val="24"/>
          <w:u w:val="single"/>
          <w:lang w:val="en-US" w:eastAsia="zh-CN"/>
        </w:rPr>
        <w:t>与</w:t>
      </w:r>
      <w:r>
        <w:rPr>
          <w:rFonts w:hint="eastAsia" w:ascii="仿宋" w:hAnsi="仿宋" w:eastAsia="仿宋" w:cs="仿宋"/>
          <w:kern w:val="0"/>
          <w:sz w:val="24"/>
          <w:szCs w:val="24"/>
          <w:u w:val="single"/>
        </w:rPr>
        <w:t>电子</w:t>
      </w:r>
      <w:r>
        <w:rPr>
          <w:rFonts w:hint="eastAsia" w:ascii="仿宋" w:hAnsi="仿宋" w:eastAsia="仿宋" w:cs="仿宋"/>
          <w:kern w:val="0"/>
          <w:sz w:val="24"/>
          <w:szCs w:val="24"/>
          <w:u w:val="single"/>
          <w:lang w:val="en-US" w:eastAsia="zh-CN"/>
        </w:rPr>
        <w:t>版投标</w:t>
      </w:r>
      <w:r>
        <w:rPr>
          <w:rFonts w:hint="eastAsia" w:ascii="仿宋" w:hAnsi="仿宋" w:eastAsia="仿宋" w:cs="仿宋"/>
          <w:kern w:val="0"/>
          <w:sz w:val="24"/>
          <w:szCs w:val="24"/>
          <w:u w:val="single"/>
        </w:rPr>
        <w:t>文件（</w:t>
      </w:r>
      <w:r>
        <w:rPr>
          <w:rFonts w:hint="eastAsia" w:ascii="仿宋" w:hAnsi="仿宋" w:eastAsia="仿宋" w:cs="仿宋"/>
          <w:kern w:val="0"/>
          <w:sz w:val="24"/>
          <w:szCs w:val="24"/>
          <w:u w:val="single"/>
          <w:lang w:val="en-US" w:eastAsia="zh-CN"/>
        </w:rPr>
        <w:t>U盘装载密封</w:t>
      </w:r>
      <w:r>
        <w:rPr>
          <w:rFonts w:hint="eastAsia" w:ascii="仿宋" w:hAnsi="仿宋" w:eastAsia="仿宋" w:cs="仿宋"/>
          <w:kern w:val="0"/>
          <w:sz w:val="24"/>
          <w:szCs w:val="24"/>
          <w:u w:val="single"/>
        </w:rPr>
        <w:t>应与</w:t>
      </w:r>
      <w:r>
        <w:rPr>
          <w:rFonts w:hint="eastAsia" w:ascii="仿宋" w:hAnsi="仿宋" w:eastAsia="仿宋" w:cs="仿宋"/>
          <w:kern w:val="0"/>
          <w:sz w:val="24"/>
          <w:szCs w:val="24"/>
          <w:u w:val="single"/>
          <w:lang w:val="en-US" w:eastAsia="zh-CN"/>
        </w:rPr>
        <w:t>投标</w:t>
      </w:r>
      <w:r>
        <w:rPr>
          <w:rFonts w:hint="eastAsia" w:ascii="仿宋" w:hAnsi="仿宋" w:eastAsia="仿宋" w:cs="仿宋"/>
          <w:kern w:val="0"/>
          <w:sz w:val="24"/>
          <w:szCs w:val="24"/>
          <w:u w:val="single"/>
        </w:rPr>
        <w:t>文件纸质版正本相同）</w:t>
      </w:r>
      <w:r>
        <w:rPr>
          <w:rFonts w:hint="eastAsia" w:ascii="仿宋" w:hAnsi="仿宋" w:eastAsia="仿宋" w:cs="仿宋"/>
          <w:kern w:val="0"/>
          <w:sz w:val="24"/>
          <w:szCs w:val="24"/>
          <w:u w:val="single"/>
          <w:lang w:eastAsia="zh-CN"/>
        </w:rPr>
        <w:t>，</w:t>
      </w:r>
      <w:r>
        <w:rPr>
          <w:rFonts w:hint="eastAsia" w:ascii="仿宋" w:hAnsi="仿宋" w:eastAsia="仿宋" w:cs="仿宋"/>
          <w:kern w:val="0"/>
          <w:sz w:val="24"/>
          <w:szCs w:val="24"/>
          <w:u w:val="single"/>
          <w:lang w:val="en-US" w:eastAsia="zh-CN"/>
        </w:rPr>
        <w:t>同步</w:t>
      </w:r>
      <w:r>
        <w:rPr>
          <w:rFonts w:hint="eastAsia" w:ascii="仿宋" w:hAnsi="仿宋" w:eastAsia="仿宋" w:cs="仿宋"/>
          <w:kern w:val="0"/>
          <w:sz w:val="24"/>
          <w:szCs w:val="24"/>
          <w:u w:val="single"/>
        </w:rPr>
        <w:t>送达随州市长岗镇大洪山路361号 。逾期未送达</w:t>
      </w:r>
      <w:r>
        <w:rPr>
          <w:rFonts w:hint="eastAsia" w:ascii="仿宋" w:hAnsi="仿宋" w:eastAsia="仿宋" w:cs="仿宋"/>
          <w:kern w:val="0"/>
          <w:sz w:val="24"/>
          <w:szCs w:val="24"/>
          <w:u w:val="single"/>
          <w:lang w:val="en-US" w:eastAsia="zh-CN"/>
        </w:rPr>
        <w:t>投标</w:t>
      </w:r>
      <w:r>
        <w:rPr>
          <w:rFonts w:hint="eastAsia" w:ascii="仿宋" w:hAnsi="仿宋" w:eastAsia="仿宋" w:cs="仿宋"/>
          <w:kern w:val="0"/>
          <w:sz w:val="24"/>
          <w:szCs w:val="24"/>
          <w:u w:val="single"/>
        </w:rPr>
        <w:t>文件（纸质版）或电子</w:t>
      </w:r>
      <w:r>
        <w:rPr>
          <w:rFonts w:hint="eastAsia" w:ascii="仿宋" w:hAnsi="仿宋" w:eastAsia="仿宋" w:cs="仿宋"/>
          <w:kern w:val="0"/>
          <w:sz w:val="24"/>
          <w:szCs w:val="24"/>
          <w:u w:val="single"/>
          <w:lang w:val="en-US" w:eastAsia="zh-CN"/>
        </w:rPr>
        <w:t>版投标</w:t>
      </w:r>
      <w:r>
        <w:rPr>
          <w:rFonts w:hint="eastAsia" w:ascii="仿宋" w:hAnsi="仿宋" w:eastAsia="仿宋" w:cs="仿宋"/>
          <w:kern w:val="0"/>
          <w:sz w:val="24"/>
          <w:szCs w:val="24"/>
          <w:u w:val="single"/>
        </w:rPr>
        <w:t>文件的，招租人将予以拒收。</w:t>
      </w:r>
    </w:p>
    <w:p>
      <w:pPr>
        <w:pStyle w:val="28"/>
        <w:keepNext w:val="0"/>
        <w:keepLines w:val="0"/>
        <w:widowControl/>
        <w:suppressLineNumbers w:val="0"/>
        <w:spacing w:before="0" w:beforeAutospacing="0" w:after="0" w:afterAutospacing="0" w:line="360" w:lineRule="auto"/>
        <w:ind w:firstLine="482" w:firstLineChars="200"/>
        <w:jc w:val="both"/>
        <w:rPr>
          <w:rFonts w:hint="eastAsia" w:ascii="宋体" w:hAnsi="宋体" w:eastAsia="宋体" w:cs="宋体"/>
          <w:kern w:val="0"/>
          <w:sz w:val="24"/>
          <w:szCs w:val="24"/>
        </w:rPr>
      </w:pPr>
      <w:r>
        <w:rPr>
          <w:rStyle w:val="29"/>
          <w:rFonts w:hint="eastAsia" w:ascii="仿宋" w:hAnsi="仿宋" w:eastAsia="仿宋" w:cs="仿宋"/>
          <w:b/>
          <w:bCs w:val="0"/>
          <w:sz w:val="24"/>
          <w:szCs w:val="24"/>
        </w:rPr>
        <w:t>6. 公告发布的媒介</w:t>
      </w:r>
    </w:p>
    <w:p>
      <w:pPr>
        <w:pStyle w:val="28"/>
        <w:keepNext w:val="0"/>
        <w:keepLines w:val="0"/>
        <w:widowControl/>
        <w:suppressLineNumbers w:val="0"/>
        <w:autoSpaceDE w:val="0"/>
        <w:autoSpaceDN/>
        <w:spacing w:line="360" w:lineRule="auto"/>
        <w:ind w:firstLine="480" w:firstLineChars="200"/>
        <w:rPr>
          <w:rFonts w:hint="eastAsia" w:ascii="仿宋" w:hAnsi="仿宋" w:eastAsia="仿宋" w:cs="仿宋"/>
          <w:kern w:val="0"/>
          <w:sz w:val="24"/>
          <w:szCs w:val="24"/>
          <w:u w:val="single"/>
          <w:lang w:val="en-US" w:eastAsia="zh-CN"/>
        </w:rPr>
      </w:pPr>
      <w:bookmarkStart w:id="23" w:name="OLE_LINK20"/>
      <w:r>
        <w:rPr>
          <w:rFonts w:hint="eastAsia" w:ascii="仿宋" w:hAnsi="仿宋" w:eastAsia="仿宋" w:cs="仿宋"/>
          <w:kern w:val="0"/>
          <w:sz w:val="24"/>
          <w:szCs w:val="24"/>
          <w:u w:val="single"/>
        </w:rPr>
        <w:t>本项目公开招租公告在</w:t>
      </w:r>
      <w:bookmarkStart w:id="24" w:name="OLE_LINK18"/>
      <w:bookmarkStart w:id="25" w:name="OLE_LINK17"/>
      <w:r>
        <w:rPr>
          <w:rFonts w:hint="eastAsia" w:ascii="仿宋" w:hAnsi="仿宋" w:eastAsia="仿宋" w:cs="仿宋"/>
          <w:kern w:val="0"/>
          <w:sz w:val="24"/>
          <w:szCs w:val="24"/>
          <w:u w:val="single"/>
        </w:rPr>
        <w:t xml:space="preserve"> http://www.hbctic.com/</w:t>
      </w:r>
      <w:bookmarkEnd w:id="24"/>
      <w:r>
        <w:rPr>
          <w:rFonts w:hint="eastAsia" w:ascii="仿宋" w:hAnsi="仿宋" w:eastAsia="仿宋" w:cs="仿宋"/>
          <w:kern w:val="0"/>
          <w:sz w:val="24"/>
          <w:szCs w:val="24"/>
          <w:u w:val="single"/>
        </w:rPr>
        <w:t xml:space="preserve"> 上发布</w:t>
      </w:r>
      <w:r>
        <w:rPr>
          <w:rFonts w:hint="eastAsia" w:ascii="仿宋" w:hAnsi="仿宋" w:eastAsia="仿宋" w:cs="仿宋"/>
          <w:kern w:val="0"/>
          <w:sz w:val="24"/>
          <w:szCs w:val="24"/>
          <w:u w:val="single"/>
          <w:lang w:eastAsia="zh-CN"/>
        </w:rPr>
        <w:t>。</w:t>
      </w:r>
    </w:p>
    <w:bookmarkEnd w:id="23"/>
    <w:bookmarkEnd w:id="25"/>
    <w:p>
      <w:pPr>
        <w:pStyle w:val="28"/>
        <w:keepNext w:val="0"/>
        <w:keepLines w:val="0"/>
        <w:widowControl/>
        <w:suppressLineNumbers w:val="0"/>
        <w:spacing w:before="0" w:beforeAutospacing="0" w:after="0" w:afterAutospacing="0" w:line="360" w:lineRule="auto"/>
        <w:ind w:firstLine="482" w:firstLineChars="200"/>
        <w:jc w:val="both"/>
        <w:rPr>
          <w:rFonts w:hint="eastAsia" w:ascii="宋体" w:hAnsi="宋体" w:eastAsia="宋体" w:cs="宋体"/>
          <w:kern w:val="0"/>
          <w:sz w:val="24"/>
          <w:szCs w:val="24"/>
        </w:rPr>
      </w:pPr>
      <w:r>
        <w:rPr>
          <w:rStyle w:val="29"/>
          <w:rFonts w:hint="eastAsia" w:ascii="仿宋" w:hAnsi="仿宋" w:eastAsia="仿宋" w:cs="仿宋"/>
          <w:b/>
          <w:bCs w:val="0"/>
          <w:sz w:val="24"/>
          <w:szCs w:val="24"/>
        </w:rPr>
        <w:t>7. 其他</w:t>
      </w:r>
    </w:p>
    <w:p>
      <w:pPr>
        <w:pStyle w:val="28"/>
        <w:keepNext w:val="0"/>
        <w:keepLines w:val="0"/>
        <w:widowControl/>
        <w:suppressLineNumbers w:val="0"/>
        <w:spacing w:line="360" w:lineRule="auto"/>
        <w:ind w:left="0" w:firstLine="480"/>
        <w:rPr>
          <w:rFonts w:hint="eastAsia" w:ascii="宋体" w:hAnsi="宋体" w:eastAsia="宋体" w:cs="宋体"/>
          <w:kern w:val="0"/>
          <w:sz w:val="24"/>
          <w:szCs w:val="24"/>
        </w:rPr>
      </w:pPr>
      <w:r>
        <w:rPr>
          <w:rFonts w:hint="eastAsia" w:ascii="仿宋" w:hAnsi="仿宋" w:eastAsia="仿宋" w:cs="仿宋"/>
          <w:kern w:val="0"/>
          <w:sz w:val="24"/>
          <w:szCs w:val="24"/>
        </w:rPr>
        <w:t>7.1 本次</w:t>
      </w:r>
      <w:r>
        <w:rPr>
          <w:rFonts w:hint="eastAsia" w:ascii="仿宋" w:hAnsi="仿宋" w:eastAsia="仿宋" w:cs="仿宋"/>
          <w:kern w:val="0"/>
          <w:sz w:val="24"/>
          <w:szCs w:val="24"/>
          <w:lang w:val="en-US" w:eastAsia="zh-CN"/>
        </w:rPr>
        <w:t>招租</w:t>
      </w:r>
      <w:r>
        <w:rPr>
          <w:rFonts w:hint="eastAsia" w:ascii="仿宋" w:hAnsi="仿宋" w:eastAsia="仿宋" w:cs="仿宋"/>
          <w:kern w:val="0"/>
          <w:sz w:val="24"/>
          <w:szCs w:val="24"/>
        </w:rPr>
        <w:t>评审办法采用</w:t>
      </w:r>
      <w:r>
        <w:rPr>
          <w:rFonts w:hint="eastAsia" w:ascii="仿宋" w:hAnsi="仿宋" w:eastAsia="仿宋" w:cs="仿宋"/>
          <w:kern w:val="0"/>
          <w:sz w:val="24"/>
          <w:szCs w:val="24"/>
          <w:u w:val="single"/>
        </w:rPr>
        <w:t xml:space="preserve">        最</w:t>
      </w:r>
      <w:r>
        <w:rPr>
          <w:rFonts w:hint="eastAsia" w:ascii="仿宋" w:hAnsi="仿宋" w:eastAsia="仿宋" w:cs="仿宋"/>
          <w:kern w:val="0"/>
          <w:sz w:val="24"/>
          <w:szCs w:val="24"/>
          <w:u w:val="single"/>
          <w:lang w:val="en-US" w:eastAsia="zh-CN"/>
        </w:rPr>
        <w:t>高</w:t>
      </w:r>
      <w:r>
        <w:rPr>
          <w:rFonts w:hint="eastAsia" w:ascii="仿宋" w:hAnsi="仿宋" w:eastAsia="仿宋" w:cs="仿宋"/>
          <w:kern w:val="0"/>
          <w:sz w:val="24"/>
          <w:szCs w:val="24"/>
          <w:u w:val="single"/>
        </w:rPr>
        <w:t>价</w:t>
      </w:r>
      <w:r>
        <w:rPr>
          <w:rFonts w:hint="eastAsia" w:ascii="仿宋" w:hAnsi="仿宋" w:eastAsia="仿宋" w:cs="仿宋"/>
          <w:kern w:val="0"/>
          <w:sz w:val="24"/>
          <w:szCs w:val="24"/>
          <w:u w:val="single"/>
          <w:lang w:val="en-US" w:eastAsia="zh-CN"/>
        </w:rPr>
        <w:t>评标</w:t>
      </w:r>
      <w:r>
        <w:rPr>
          <w:rFonts w:hint="eastAsia" w:ascii="仿宋" w:hAnsi="仿宋" w:eastAsia="仿宋" w:cs="仿宋"/>
          <w:kern w:val="0"/>
          <w:sz w:val="24"/>
          <w:szCs w:val="24"/>
          <w:u w:val="single"/>
        </w:rPr>
        <w:t xml:space="preserve">法          </w:t>
      </w:r>
      <w:r>
        <w:rPr>
          <w:rFonts w:hint="eastAsia" w:ascii="仿宋" w:hAnsi="仿宋" w:eastAsia="仿宋" w:cs="仿宋"/>
          <w:kern w:val="0"/>
          <w:sz w:val="24"/>
          <w:szCs w:val="24"/>
        </w:rPr>
        <w:t xml:space="preserve">。 </w:t>
      </w:r>
    </w:p>
    <w:p>
      <w:pPr>
        <w:pStyle w:val="28"/>
        <w:keepNext w:val="0"/>
        <w:keepLines w:val="0"/>
        <w:widowControl/>
        <w:suppressLineNumbers w:val="0"/>
        <w:spacing w:before="0" w:beforeAutospacing="0" w:after="0" w:afterAutospacing="0" w:line="360" w:lineRule="auto"/>
        <w:ind w:firstLine="482" w:firstLineChars="200"/>
        <w:jc w:val="both"/>
        <w:rPr>
          <w:rFonts w:hint="eastAsia" w:ascii="宋体" w:hAnsi="宋体" w:eastAsia="宋体" w:cs="宋体"/>
          <w:kern w:val="0"/>
          <w:sz w:val="24"/>
          <w:szCs w:val="24"/>
        </w:rPr>
      </w:pPr>
      <w:r>
        <w:rPr>
          <w:rStyle w:val="29"/>
          <w:rFonts w:hint="eastAsia" w:ascii="仿宋" w:hAnsi="仿宋" w:eastAsia="仿宋" w:cs="仿宋"/>
          <w:b/>
          <w:bCs w:val="0"/>
          <w:sz w:val="24"/>
          <w:szCs w:val="24"/>
        </w:rPr>
        <w:t>8. 联系方式</w:t>
      </w:r>
    </w:p>
    <w:p>
      <w:pPr>
        <w:pStyle w:val="28"/>
        <w:keepNext w:val="0"/>
        <w:keepLines w:val="0"/>
        <w:widowControl/>
        <w:suppressLineNumbers w:val="0"/>
        <w:spacing w:line="360" w:lineRule="auto"/>
        <w:ind w:left="0" w:firstLine="480"/>
        <w:rPr>
          <w:rFonts w:hint="eastAsia" w:ascii="宋体" w:hAnsi="宋体" w:eastAsia="宋体" w:cs="宋体"/>
          <w:kern w:val="0"/>
          <w:sz w:val="24"/>
          <w:szCs w:val="24"/>
        </w:rPr>
      </w:pPr>
      <w:r>
        <w:rPr>
          <w:rFonts w:hint="eastAsia" w:ascii="仿宋" w:hAnsi="仿宋" w:eastAsia="仿宋" w:cs="仿宋"/>
          <w:kern w:val="0"/>
          <w:sz w:val="24"/>
          <w:szCs w:val="24"/>
          <w:lang w:val="en-US" w:eastAsia="zh-CN"/>
        </w:rPr>
        <w:t>招</w:t>
      </w:r>
      <w:r>
        <w:rPr>
          <w:rFonts w:hint="eastAsia" w:ascii="仿宋" w:hAnsi="仿宋" w:eastAsia="仿宋" w:cs="仿宋"/>
          <w:kern w:val="0"/>
          <w:sz w:val="24"/>
          <w:szCs w:val="24"/>
        </w:rPr>
        <w:t xml:space="preserve"> </w:t>
      </w:r>
      <w:r>
        <w:rPr>
          <w:rFonts w:hint="eastAsia" w:ascii="仿宋" w:hAnsi="仿宋" w:eastAsia="仿宋" w:cs="仿宋"/>
          <w:kern w:val="0"/>
          <w:sz w:val="24"/>
          <w:szCs w:val="24"/>
          <w:lang w:val="en-US" w:eastAsia="zh-CN"/>
        </w:rPr>
        <w:t xml:space="preserve">租 </w:t>
      </w:r>
      <w:r>
        <w:rPr>
          <w:rFonts w:hint="eastAsia" w:ascii="仿宋" w:hAnsi="仿宋" w:eastAsia="仿宋" w:cs="仿宋"/>
          <w:kern w:val="0"/>
          <w:sz w:val="24"/>
          <w:szCs w:val="24"/>
        </w:rPr>
        <w:t>人：</w:t>
      </w:r>
      <w:r>
        <w:rPr>
          <w:rFonts w:hint="eastAsia" w:ascii="仿宋" w:hAnsi="仿宋" w:eastAsia="仿宋" w:cs="仿宋"/>
          <w:kern w:val="0"/>
          <w:sz w:val="24"/>
          <w:szCs w:val="24"/>
          <w:u w:val="single"/>
        </w:rPr>
        <w:t xml:space="preserve">       湖北文旅随州集团有限公司          </w:t>
      </w:r>
    </w:p>
    <w:p>
      <w:pPr>
        <w:pStyle w:val="28"/>
        <w:keepNext w:val="0"/>
        <w:keepLines w:val="0"/>
        <w:widowControl/>
        <w:suppressLineNumbers w:val="0"/>
        <w:spacing w:line="360" w:lineRule="auto"/>
        <w:ind w:left="0" w:firstLine="480"/>
        <w:rPr>
          <w:rFonts w:hint="eastAsia" w:ascii="宋体" w:hAnsi="宋体" w:eastAsia="宋体" w:cs="宋体"/>
          <w:kern w:val="0"/>
          <w:sz w:val="24"/>
          <w:szCs w:val="24"/>
        </w:rPr>
      </w:pPr>
      <w:r>
        <w:rPr>
          <w:rFonts w:hint="eastAsia" w:ascii="仿宋" w:hAnsi="仿宋" w:eastAsia="仿宋" w:cs="仿宋"/>
          <w:kern w:val="0"/>
          <w:sz w:val="24"/>
          <w:szCs w:val="24"/>
        </w:rPr>
        <w:t>地    址：</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u w:val="single"/>
          <w:lang w:val="en-US" w:eastAsia="zh-CN"/>
        </w:rPr>
        <w:t xml:space="preserve">  </w:t>
      </w:r>
      <w:r>
        <w:rPr>
          <w:rFonts w:hint="eastAsia" w:ascii="仿宋" w:hAnsi="仿宋" w:eastAsia="仿宋" w:cs="仿宋"/>
          <w:kern w:val="0"/>
          <w:sz w:val="24"/>
          <w:szCs w:val="24"/>
          <w:u w:val="single"/>
        </w:rPr>
        <w:t xml:space="preserve"> 随州市长岗镇大洪山路361号            </w:t>
      </w:r>
    </w:p>
    <w:p>
      <w:pPr>
        <w:pStyle w:val="28"/>
        <w:keepNext w:val="0"/>
        <w:keepLines w:val="0"/>
        <w:widowControl/>
        <w:suppressLineNumbers w:val="0"/>
        <w:spacing w:line="360" w:lineRule="auto"/>
        <w:ind w:left="0" w:firstLine="480"/>
        <w:rPr>
          <w:rFonts w:hint="eastAsia" w:ascii="宋体" w:hAnsi="宋体" w:eastAsia="宋体" w:cs="宋体"/>
          <w:kern w:val="0"/>
          <w:sz w:val="24"/>
          <w:szCs w:val="24"/>
        </w:rPr>
      </w:pPr>
      <w:r>
        <w:rPr>
          <w:rFonts w:hint="eastAsia" w:ascii="仿宋" w:hAnsi="仿宋" w:eastAsia="仿宋" w:cs="仿宋"/>
          <w:kern w:val="0"/>
          <w:sz w:val="24"/>
          <w:szCs w:val="24"/>
        </w:rPr>
        <w:t>联 系 人：</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u w:val="single"/>
          <w:lang w:val="en-US" w:eastAsia="zh-CN"/>
        </w:rPr>
        <w:t xml:space="preserve">   徐工</w:t>
      </w:r>
      <w:r>
        <w:rPr>
          <w:rFonts w:hint="eastAsia" w:ascii="仿宋" w:hAnsi="仿宋" w:eastAsia="仿宋" w:cs="仿宋"/>
          <w:kern w:val="0"/>
          <w:sz w:val="24"/>
          <w:szCs w:val="24"/>
          <w:u w:val="single"/>
        </w:rPr>
        <w:t xml:space="preserve">            </w:t>
      </w:r>
    </w:p>
    <w:p>
      <w:pPr>
        <w:pStyle w:val="28"/>
        <w:keepNext w:val="0"/>
        <w:keepLines w:val="0"/>
        <w:widowControl/>
        <w:suppressLineNumbers w:val="0"/>
        <w:spacing w:line="360" w:lineRule="auto"/>
        <w:ind w:left="0" w:firstLine="480" w:firstLineChars="200"/>
        <w:rPr>
          <w:rFonts w:hint="eastAsia" w:ascii="宋体" w:hAnsi="宋体" w:eastAsia="宋体" w:cs="宋体"/>
          <w:kern w:val="0"/>
          <w:sz w:val="24"/>
          <w:szCs w:val="24"/>
        </w:rPr>
      </w:pPr>
      <w:r>
        <w:rPr>
          <w:rFonts w:hint="eastAsia" w:ascii="仿宋" w:hAnsi="仿宋" w:eastAsia="仿宋" w:cs="仿宋"/>
          <w:kern w:val="0"/>
          <w:sz w:val="24"/>
          <w:szCs w:val="24"/>
        </w:rPr>
        <w:t>电    话：</w:t>
      </w:r>
      <w:r>
        <w:rPr>
          <w:rFonts w:hint="eastAsia" w:ascii="仿宋" w:hAnsi="仿宋" w:eastAsia="仿宋" w:cs="仿宋"/>
          <w:kern w:val="0"/>
          <w:sz w:val="24"/>
          <w:szCs w:val="24"/>
          <w:u w:val="single"/>
        </w:rPr>
        <w:t xml:space="preserve">    </w:t>
      </w:r>
      <w:r>
        <w:rPr>
          <w:rFonts w:hint="eastAsia" w:ascii="仿宋" w:hAnsi="仿宋" w:eastAsia="仿宋" w:cs="仿宋"/>
          <w:kern w:val="0"/>
          <w:sz w:val="24"/>
          <w:szCs w:val="24"/>
          <w:u w:val="single"/>
          <w:lang w:val="en-US" w:eastAsia="zh-CN"/>
        </w:rPr>
        <w:t>15897646557</w:t>
      </w:r>
      <w:r>
        <w:rPr>
          <w:rFonts w:hint="eastAsia" w:ascii="仿宋" w:hAnsi="仿宋" w:eastAsia="仿宋" w:cs="仿宋"/>
          <w:kern w:val="0"/>
          <w:sz w:val="24"/>
          <w:szCs w:val="24"/>
          <w:u w:val="single"/>
        </w:rPr>
        <w:t xml:space="preserve">    </w:t>
      </w:r>
    </w:p>
    <w:p>
      <w:pPr>
        <w:pStyle w:val="28"/>
        <w:keepNext w:val="0"/>
        <w:keepLines w:val="0"/>
        <w:widowControl/>
        <w:suppressLineNumbers w:val="0"/>
        <w:spacing w:line="360" w:lineRule="auto"/>
        <w:jc w:val="right"/>
        <w:rPr>
          <w:rFonts w:hint="eastAsia" w:ascii="宋体" w:hAnsi="宋体" w:eastAsia="宋体" w:cs="宋体"/>
          <w:kern w:val="0"/>
          <w:sz w:val="24"/>
          <w:szCs w:val="24"/>
        </w:rPr>
      </w:pPr>
      <w:r>
        <w:rPr>
          <w:rFonts w:hint="eastAsia" w:ascii="仿宋" w:hAnsi="仿宋" w:eastAsia="仿宋" w:cs="仿宋"/>
          <w:kern w:val="0"/>
          <w:sz w:val="24"/>
          <w:szCs w:val="24"/>
        </w:rPr>
        <w:t xml:space="preserve">  </w:t>
      </w:r>
      <w:r>
        <w:rPr>
          <w:rFonts w:hint="eastAsia" w:ascii="仿宋" w:hAnsi="仿宋" w:eastAsia="仿宋" w:cs="仿宋"/>
          <w:kern w:val="0"/>
          <w:sz w:val="24"/>
          <w:szCs w:val="24"/>
          <w:u w:val="single"/>
        </w:rPr>
        <w:t>202</w:t>
      </w:r>
      <w:r>
        <w:rPr>
          <w:rFonts w:hint="eastAsia" w:ascii="仿宋" w:hAnsi="仿宋" w:eastAsia="仿宋" w:cs="仿宋"/>
          <w:kern w:val="0"/>
          <w:sz w:val="24"/>
          <w:szCs w:val="24"/>
          <w:u w:val="single"/>
          <w:lang w:val="en-US" w:eastAsia="zh-CN"/>
        </w:rPr>
        <w:t>5</w:t>
      </w:r>
      <w:r>
        <w:rPr>
          <w:rFonts w:hint="eastAsia" w:ascii="仿宋" w:hAnsi="仿宋" w:eastAsia="仿宋" w:cs="仿宋"/>
          <w:kern w:val="0"/>
          <w:sz w:val="24"/>
          <w:szCs w:val="24"/>
          <w:u w:val="single"/>
        </w:rPr>
        <w:t>年</w:t>
      </w:r>
      <w:r>
        <w:rPr>
          <w:rFonts w:hint="eastAsia" w:ascii="仿宋" w:hAnsi="仿宋" w:eastAsia="仿宋" w:cs="仿宋"/>
          <w:kern w:val="0"/>
          <w:sz w:val="24"/>
          <w:szCs w:val="24"/>
          <w:u w:val="single"/>
          <w:lang w:val="en-US" w:eastAsia="zh-CN"/>
        </w:rPr>
        <w:t>6</w:t>
      </w:r>
      <w:r>
        <w:rPr>
          <w:rFonts w:hint="eastAsia" w:ascii="仿宋" w:hAnsi="仿宋" w:eastAsia="仿宋" w:cs="仿宋"/>
          <w:kern w:val="0"/>
          <w:sz w:val="24"/>
          <w:szCs w:val="24"/>
          <w:u w:val="single"/>
        </w:rPr>
        <w:t>月</w:t>
      </w:r>
      <w:r>
        <w:rPr>
          <w:rFonts w:hint="eastAsia" w:ascii="仿宋" w:hAnsi="仿宋" w:eastAsia="仿宋" w:cs="仿宋"/>
          <w:kern w:val="0"/>
          <w:sz w:val="24"/>
          <w:szCs w:val="24"/>
          <w:u w:val="single"/>
          <w:lang w:val="en-US" w:eastAsia="zh-CN"/>
        </w:rPr>
        <w:t>24</w:t>
      </w:r>
      <w:r>
        <w:rPr>
          <w:rFonts w:hint="eastAsia" w:ascii="仿宋" w:hAnsi="仿宋" w:eastAsia="仿宋" w:cs="仿宋"/>
          <w:kern w:val="0"/>
          <w:sz w:val="24"/>
          <w:szCs w:val="24"/>
          <w:u w:val="single"/>
        </w:rPr>
        <w:t>日</w:t>
      </w:r>
    </w:p>
    <w:p>
      <w:pPr>
        <w:pStyle w:val="28"/>
        <w:keepNext w:val="0"/>
        <w:keepLines w:val="0"/>
        <w:widowControl/>
        <w:suppressLineNumbers w:val="0"/>
        <w:spacing w:line="360" w:lineRule="auto"/>
        <w:jc w:val="right"/>
        <w:rPr>
          <w:rFonts w:hint="eastAsia" w:ascii="宋体" w:hAnsi="宋体" w:eastAsia="宋体" w:cs="宋体"/>
          <w:kern w:val="0"/>
          <w:sz w:val="24"/>
          <w:szCs w:val="24"/>
        </w:rPr>
      </w:pPr>
    </w:p>
    <w:p>
      <w:pPr>
        <w:keepNext w:val="0"/>
        <w:keepLines w:val="0"/>
        <w:pageBreakBefore w:val="0"/>
        <w:widowControl w:val="0"/>
        <w:kinsoku/>
        <w:wordWrap/>
        <w:overflowPunct w:val="0"/>
        <w:bidi w:val="0"/>
        <w:adjustRightInd/>
        <w:snapToGrid/>
        <w:rPr>
          <w:rFonts w:hint="eastAsia" w:ascii="仿宋" w:hAnsi="仿宋" w:eastAsia="仿宋" w:cs="仿宋"/>
          <w:color w:val="auto"/>
          <w:sz w:val="24"/>
          <w:highlight w:val="none"/>
        </w:rPr>
      </w:pPr>
      <w:r>
        <w:rPr>
          <w:rFonts w:hint="eastAsia" w:ascii="仿宋" w:hAnsi="仿宋" w:eastAsia="仿宋" w:cs="仿宋"/>
          <w:color w:val="auto"/>
          <w:sz w:val="24"/>
          <w:highlight w:val="none"/>
        </w:rPr>
        <w:br w:type="page"/>
      </w:r>
    </w:p>
    <w:bookmarkEnd w:id="0"/>
    <w:bookmarkEnd w:id="1"/>
    <w:bookmarkEnd w:id="2"/>
    <w:bookmarkEnd w:id="3"/>
    <w:p>
      <w:pPr>
        <w:keepNext w:val="0"/>
        <w:keepLines w:val="0"/>
        <w:pageBreakBefore w:val="0"/>
        <w:widowControl w:val="0"/>
        <w:kinsoku/>
        <w:wordWrap/>
        <w:overflowPunct w:val="0"/>
        <w:bidi w:val="0"/>
        <w:adjustRightInd/>
        <w:snapToGrid/>
        <w:spacing w:before="0" w:after="0"/>
        <w:jc w:val="center"/>
        <w:outlineLvl w:val="0"/>
        <w:rPr>
          <w:rFonts w:hint="eastAsia" w:ascii="仿宋" w:hAnsi="仿宋" w:eastAsia="仿宋" w:cs="仿宋"/>
          <w:b/>
          <w:bCs/>
          <w:color w:val="auto"/>
          <w:kern w:val="2"/>
          <w:sz w:val="44"/>
          <w:szCs w:val="44"/>
          <w:highlight w:val="none"/>
          <w:lang w:val="en-US" w:eastAsia="zh-CN" w:bidi="ar-SA"/>
        </w:rPr>
      </w:pPr>
      <w:bookmarkStart w:id="26" w:name="_Toc30032"/>
      <w:bookmarkStart w:id="27" w:name="_Toc14830"/>
      <w:bookmarkStart w:id="28" w:name="_Toc430813370"/>
      <w:bookmarkStart w:id="29" w:name="_Toc524535051"/>
      <w:bookmarkStart w:id="30" w:name="_Toc16179"/>
      <w:bookmarkStart w:id="31" w:name="_Toc260903006"/>
      <w:bookmarkStart w:id="32" w:name="_Toc415646548"/>
      <w:bookmarkStart w:id="33" w:name="_Toc428651623"/>
      <w:r>
        <w:rPr>
          <w:rFonts w:hint="eastAsia" w:ascii="仿宋" w:hAnsi="仿宋" w:eastAsia="仿宋" w:cs="仿宋"/>
          <w:b/>
          <w:bCs/>
          <w:color w:val="auto"/>
          <w:kern w:val="2"/>
          <w:sz w:val="44"/>
          <w:szCs w:val="44"/>
          <w:highlight w:val="none"/>
          <w:lang w:val="en-US" w:eastAsia="zh-CN" w:bidi="ar-SA"/>
        </w:rPr>
        <w:t>第二章  投标文件格式</w:t>
      </w:r>
      <w:bookmarkEnd w:id="26"/>
    </w:p>
    <w:p>
      <w:pPr>
        <w:keepNext w:val="0"/>
        <w:keepLines w:val="0"/>
        <w:pageBreakBefore w:val="0"/>
        <w:widowControl w:val="0"/>
        <w:kinsoku/>
        <w:wordWrap/>
        <w:overflowPunct w:val="0"/>
        <w:bidi w:val="0"/>
        <w:adjustRightInd/>
        <w:snapToGrid/>
        <w:jc w:val="center"/>
        <w:rPr>
          <w:rFonts w:hint="eastAsia" w:ascii="仿宋" w:hAnsi="仿宋" w:eastAsia="仿宋" w:cs="仿宋"/>
          <w:color w:val="auto"/>
          <w:kern w:val="2"/>
          <w:sz w:val="24"/>
          <w:szCs w:val="24"/>
          <w:highlight w:val="none"/>
          <w:lang w:val="en-US" w:eastAsia="zh-CN" w:bidi="ar-SA"/>
        </w:rPr>
      </w:pPr>
    </w:p>
    <w:p>
      <w:pPr>
        <w:keepNext w:val="0"/>
        <w:keepLines w:val="0"/>
        <w:pageBreakBefore w:val="0"/>
        <w:widowControl w:val="0"/>
        <w:kinsoku/>
        <w:wordWrap/>
        <w:overflowPunct w:val="0"/>
        <w:bidi w:val="0"/>
        <w:adjustRightInd/>
        <w:snapToGrid/>
        <w:rPr>
          <w:rFonts w:hint="eastAsia" w:ascii="仿宋" w:hAnsi="仿宋" w:eastAsia="仿宋" w:cs="仿宋"/>
          <w:color w:val="auto"/>
          <w:sz w:val="24"/>
          <w:highlight w:val="none"/>
          <w:lang w:val="en-US" w:eastAsia="zh-CN"/>
        </w:rPr>
        <w:sectPr>
          <w:headerReference r:id="rId5" w:type="default"/>
          <w:footerReference r:id="rId6" w:type="default"/>
          <w:pgSz w:w="11900" w:h="16838"/>
          <w:pgMar w:top="1440" w:right="1080" w:bottom="1440" w:left="1080" w:header="850" w:footer="992" w:gutter="0"/>
          <w:pgNumType w:fmt="numberInDash"/>
          <w:cols w:space="0" w:num="1"/>
          <w:docGrid w:linePitch="360" w:charSpace="0"/>
        </w:sectPr>
      </w:pPr>
    </w:p>
    <w:p>
      <w:pPr>
        <w:outlineLvl w:val="9"/>
        <w:rPr>
          <w:rFonts w:hint="eastAsia"/>
        </w:rPr>
      </w:pP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spacing w:line="360" w:lineRule="exact"/>
        <w:ind w:firstLine="1960" w:firstLineChars="700"/>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(项目名称)     </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rPr>
        <w:t xml:space="preserve">      </w:t>
      </w: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jc w:val="center"/>
        <w:rPr>
          <w:rFonts w:hint="eastAsia" w:ascii="仿宋" w:hAnsi="仿宋" w:eastAsia="仿宋" w:cs="仿宋"/>
          <w:color w:val="auto"/>
          <w:sz w:val="72"/>
          <w:szCs w:val="72"/>
          <w:highlight w:val="none"/>
        </w:rPr>
      </w:pPr>
      <w:r>
        <w:rPr>
          <w:rFonts w:hint="eastAsia" w:ascii="仿宋" w:hAnsi="仿宋" w:eastAsia="仿宋" w:cs="仿宋"/>
          <w:color w:val="auto"/>
          <w:sz w:val="72"/>
          <w:szCs w:val="72"/>
          <w:highlight w:val="none"/>
          <w:lang w:val="en-US" w:eastAsia="zh-CN"/>
        </w:rPr>
        <w:t>投</w:t>
      </w:r>
      <w:r>
        <w:rPr>
          <w:rFonts w:hint="eastAsia" w:ascii="仿宋" w:hAnsi="仿宋" w:eastAsia="仿宋" w:cs="仿宋"/>
          <w:color w:val="auto"/>
          <w:sz w:val="72"/>
          <w:szCs w:val="72"/>
          <w:highlight w:val="none"/>
        </w:rPr>
        <w:t xml:space="preserve">  </w:t>
      </w:r>
      <w:r>
        <w:rPr>
          <w:rFonts w:hint="eastAsia" w:ascii="仿宋" w:hAnsi="仿宋" w:eastAsia="仿宋" w:cs="仿宋"/>
          <w:color w:val="auto"/>
          <w:sz w:val="72"/>
          <w:szCs w:val="72"/>
          <w:highlight w:val="none"/>
          <w:lang w:val="en-US" w:eastAsia="zh-CN"/>
        </w:rPr>
        <w:t>标</w:t>
      </w:r>
      <w:r>
        <w:rPr>
          <w:rFonts w:hint="eastAsia" w:ascii="仿宋" w:hAnsi="仿宋" w:eastAsia="仿宋" w:cs="仿宋"/>
          <w:color w:val="auto"/>
          <w:sz w:val="72"/>
          <w:szCs w:val="72"/>
          <w:highlight w:val="none"/>
        </w:rPr>
        <w:t xml:space="preserve">  文  件</w:t>
      </w: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spacing w:line="360" w:lineRule="exact"/>
        <w:ind w:firstLine="3640" w:firstLineChars="1300"/>
        <w:rPr>
          <w:rFonts w:hint="eastAsia" w:ascii="仿宋" w:hAnsi="仿宋" w:eastAsia="仿宋" w:cs="仿宋"/>
          <w:color w:val="auto"/>
          <w:sz w:val="28"/>
          <w:szCs w:val="28"/>
          <w:highlight w:val="none"/>
          <w:u w:val="single"/>
        </w:rPr>
      </w:pP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spacing w:before="260" w:after="260" w:line="416" w:lineRule="auto"/>
        <w:jc w:val="both"/>
        <w:outlineLvl w:val="9"/>
        <w:rPr>
          <w:rFonts w:hint="eastAsia" w:ascii="仿宋" w:hAnsi="仿宋" w:eastAsia="仿宋" w:cs="仿宋"/>
          <w:b/>
          <w:bCs/>
          <w:color w:val="auto"/>
          <w:kern w:val="2"/>
          <w:sz w:val="32"/>
          <w:szCs w:val="32"/>
          <w:highlight w:val="none"/>
          <w:lang w:val="en-US" w:eastAsia="zh-CN" w:bidi="ar-SA"/>
        </w:rPr>
      </w:pP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spacing w:line="240" w:lineRule="auto"/>
        <w:ind w:firstLine="0"/>
        <w:jc w:val="left"/>
        <w:rPr>
          <w:rFonts w:hint="eastAsia" w:ascii="仿宋" w:hAnsi="仿宋" w:eastAsia="仿宋" w:cs="仿宋"/>
          <w:color w:val="auto"/>
          <w:kern w:val="2"/>
          <w:sz w:val="24"/>
          <w:szCs w:val="24"/>
          <w:highlight w:val="none"/>
          <w:lang w:val="en-US" w:eastAsia="zh-CN" w:bidi="ar-SA"/>
        </w:rPr>
      </w:pPr>
    </w:p>
    <w:p>
      <w:pPr>
        <w:keepNext w:val="0"/>
        <w:keepLines w:val="0"/>
        <w:pageBreakBefore w:val="0"/>
        <w:widowControl w:val="0"/>
        <w:kinsoku/>
        <w:wordWrap/>
        <w:overflowPunct w:val="0"/>
        <w:bidi w:val="0"/>
        <w:adjustRightInd/>
        <w:snapToGrid/>
        <w:spacing w:line="240" w:lineRule="auto"/>
        <w:ind w:firstLine="0"/>
        <w:jc w:val="left"/>
        <w:rPr>
          <w:rFonts w:hint="eastAsia" w:ascii="仿宋" w:hAnsi="仿宋" w:eastAsia="仿宋" w:cs="仿宋"/>
          <w:color w:val="auto"/>
          <w:kern w:val="2"/>
          <w:sz w:val="24"/>
          <w:szCs w:val="24"/>
          <w:highlight w:val="none"/>
          <w:lang w:val="en-US" w:eastAsia="zh-CN" w:bidi="ar-SA"/>
        </w:rPr>
      </w:pPr>
    </w:p>
    <w:p>
      <w:pPr>
        <w:keepNext w:val="0"/>
        <w:keepLines w:val="0"/>
        <w:pageBreakBefore w:val="0"/>
        <w:widowControl w:val="0"/>
        <w:kinsoku/>
        <w:wordWrap/>
        <w:overflowPunct w:val="0"/>
        <w:bidi w:val="0"/>
        <w:adjustRightInd/>
        <w:snapToGrid/>
        <w:spacing w:line="240" w:lineRule="auto"/>
        <w:ind w:firstLine="0"/>
        <w:jc w:val="left"/>
        <w:rPr>
          <w:rFonts w:hint="eastAsia" w:ascii="仿宋" w:hAnsi="仿宋" w:eastAsia="仿宋" w:cs="仿宋"/>
          <w:color w:val="auto"/>
          <w:kern w:val="2"/>
          <w:sz w:val="24"/>
          <w:szCs w:val="24"/>
          <w:highlight w:val="none"/>
          <w:lang w:val="en-US" w:eastAsia="zh-CN" w:bidi="ar-SA"/>
        </w:rPr>
      </w:pPr>
    </w:p>
    <w:p>
      <w:pPr>
        <w:keepNext w:val="0"/>
        <w:keepLines w:val="0"/>
        <w:pageBreakBefore w:val="0"/>
        <w:widowControl w:val="0"/>
        <w:kinsoku/>
        <w:wordWrap/>
        <w:overflowPunct w:val="0"/>
        <w:bidi w:val="0"/>
        <w:adjustRightInd/>
        <w:snapToGrid/>
        <w:spacing w:line="240" w:lineRule="auto"/>
        <w:ind w:firstLine="0"/>
        <w:jc w:val="left"/>
        <w:rPr>
          <w:rFonts w:hint="eastAsia" w:ascii="仿宋" w:hAnsi="仿宋" w:eastAsia="仿宋" w:cs="仿宋"/>
          <w:color w:val="auto"/>
          <w:kern w:val="2"/>
          <w:sz w:val="24"/>
          <w:szCs w:val="24"/>
          <w:highlight w:val="none"/>
          <w:lang w:val="en-US" w:eastAsia="zh-CN" w:bidi="ar-SA"/>
        </w:rPr>
      </w:pPr>
    </w:p>
    <w:p>
      <w:pPr>
        <w:keepNext w:val="0"/>
        <w:keepLines w:val="0"/>
        <w:pageBreakBefore w:val="0"/>
        <w:widowControl w:val="0"/>
        <w:kinsoku/>
        <w:wordWrap/>
        <w:overflowPunct w:val="0"/>
        <w:bidi w:val="0"/>
        <w:adjustRightInd/>
        <w:snapToGrid/>
        <w:spacing w:line="240" w:lineRule="auto"/>
        <w:ind w:firstLine="0"/>
        <w:jc w:val="left"/>
        <w:rPr>
          <w:rFonts w:hint="eastAsia" w:ascii="仿宋" w:hAnsi="仿宋" w:eastAsia="仿宋" w:cs="仿宋"/>
          <w:color w:val="auto"/>
          <w:kern w:val="2"/>
          <w:sz w:val="24"/>
          <w:szCs w:val="24"/>
          <w:highlight w:val="none"/>
          <w:lang w:val="en-US" w:eastAsia="zh-CN" w:bidi="ar-SA"/>
        </w:rPr>
      </w:pPr>
    </w:p>
    <w:p>
      <w:pPr>
        <w:keepNext w:val="0"/>
        <w:keepLines w:val="0"/>
        <w:pageBreakBefore w:val="0"/>
        <w:widowControl w:val="0"/>
        <w:kinsoku/>
        <w:wordWrap/>
        <w:overflowPunct w:val="0"/>
        <w:bidi w:val="0"/>
        <w:adjustRightInd/>
        <w:snapToGrid/>
        <w:spacing w:line="240" w:lineRule="auto"/>
        <w:ind w:firstLine="0"/>
        <w:jc w:val="left"/>
        <w:rPr>
          <w:rFonts w:hint="eastAsia" w:ascii="仿宋" w:hAnsi="仿宋" w:eastAsia="仿宋" w:cs="仿宋"/>
          <w:color w:val="auto"/>
          <w:kern w:val="2"/>
          <w:sz w:val="24"/>
          <w:szCs w:val="24"/>
          <w:highlight w:val="none"/>
          <w:lang w:val="en-US" w:eastAsia="zh-CN" w:bidi="ar-SA"/>
        </w:rPr>
      </w:pPr>
    </w:p>
    <w:p>
      <w:pPr>
        <w:keepNext w:val="0"/>
        <w:keepLines w:val="0"/>
        <w:pageBreakBefore w:val="0"/>
        <w:widowControl w:val="0"/>
        <w:kinsoku/>
        <w:wordWrap/>
        <w:overflowPunct w:val="0"/>
        <w:bidi w:val="0"/>
        <w:adjustRightInd/>
        <w:snapToGrid/>
        <w:spacing w:line="240" w:lineRule="auto"/>
        <w:ind w:firstLine="1932" w:firstLineChars="690"/>
        <w:jc w:val="both"/>
        <w:rPr>
          <w:rFonts w:hint="eastAsia" w:ascii="仿宋" w:hAnsi="仿宋" w:eastAsia="仿宋" w:cs="仿宋"/>
          <w:color w:val="auto"/>
          <w:kern w:val="2"/>
          <w:sz w:val="28"/>
          <w:szCs w:val="28"/>
          <w:highlight w:val="none"/>
          <w:u w:val="single"/>
          <w:lang w:val="en-US" w:eastAsia="zh-CN" w:bidi="ar-SA"/>
        </w:rPr>
      </w:pPr>
      <w:r>
        <w:rPr>
          <w:rFonts w:hint="eastAsia" w:ascii="仿宋" w:hAnsi="仿宋" w:eastAsia="仿宋" w:cs="仿宋"/>
          <w:color w:val="auto"/>
          <w:kern w:val="2"/>
          <w:sz w:val="28"/>
          <w:szCs w:val="28"/>
          <w:highlight w:val="none"/>
          <w:lang w:val="en-US" w:eastAsia="zh-CN" w:bidi="ar-SA"/>
        </w:rPr>
        <w:t xml:space="preserve">竞租方: </w:t>
      </w:r>
      <w:r>
        <w:rPr>
          <w:rFonts w:hint="eastAsia" w:ascii="仿宋" w:hAnsi="仿宋" w:eastAsia="仿宋" w:cs="仿宋"/>
          <w:color w:val="auto"/>
          <w:kern w:val="2"/>
          <w:sz w:val="28"/>
          <w:szCs w:val="28"/>
          <w:highlight w:val="none"/>
          <w:u w:val="single"/>
          <w:lang w:val="en-US" w:eastAsia="zh-CN" w:bidi="ar-SA"/>
        </w:rPr>
        <w:t xml:space="preserve">                                 </w:t>
      </w:r>
    </w:p>
    <w:p>
      <w:pPr>
        <w:keepNext w:val="0"/>
        <w:keepLines w:val="0"/>
        <w:pageBreakBefore w:val="0"/>
        <w:widowControl w:val="0"/>
        <w:kinsoku/>
        <w:wordWrap/>
        <w:overflowPunct w:val="0"/>
        <w:bidi w:val="0"/>
        <w:adjustRightInd/>
        <w:snapToGrid/>
        <w:spacing w:line="240" w:lineRule="auto"/>
        <w:ind w:firstLine="0"/>
        <w:jc w:val="left"/>
        <w:rPr>
          <w:rFonts w:hint="eastAsia" w:ascii="仿宋" w:hAnsi="仿宋" w:eastAsia="仿宋" w:cs="仿宋"/>
          <w:color w:val="auto"/>
          <w:kern w:val="2"/>
          <w:sz w:val="24"/>
          <w:szCs w:val="24"/>
          <w:highlight w:val="none"/>
          <w:lang w:val="en-US" w:eastAsia="zh-CN" w:bidi="ar-SA"/>
        </w:rPr>
      </w:pPr>
    </w:p>
    <w:p>
      <w:pPr>
        <w:keepNext w:val="0"/>
        <w:keepLines w:val="0"/>
        <w:pageBreakBefore w:val="0"/>
        <w:widowControl w:val="0"/>
        <w:kinsoku/>
        <w:wordWrap/>
        <w:overflowPunct w:val="0"/>
        <w:bidi w:val="0"/>
        <w:adjustRightInd/>
        <w:snapToGrid/>
        <w:spacing w:line="240" w:lineRule="auto"/>
        <w:ind w:firstLine="1920" w:firstLineChars="800"/>
        <w:jc w:val="left"/>
        <w:rPr>
          <w:rFonts w:hint="eastAsia" w:ascii="仿宋" w:hAnsi="仿宋" w:eastAsia="仿宋" w:cs="仿宋"/>
          <w:color w:val="auto"/>
          <w:kern w:val="2"/>
          <w:sz w:val="24"/>
          <w:szCs w:val="24"/>
          <w:highlight w:val="none"/>
          <w:lang w:val="en-US" w:eastAsia="zh-CN" w:bidi="ar-SA"/>
        </w:rPr>
      </w:pPr>
    </w:p>
    <w:p>
      <w:pPr>
        <w:keepNext w:val="0"/>
        <w:keepLines w:val="0"/>
        <w:pageBreakBefore w:val="0"/>
        <w:widowControl w:val="0"/>
        <w:kinsoku/>
        <w:wordWrap/>
        <w:overflowPunct w:val="0"/>
        <w:bidi w:val="0"/>
        <w:adjustRightInd/>
        <w:snapToGrid/>
        <w:spacing w:line="240" w:lineRule="auto"/>
        <w:ind w:firstLine="480" w:firstLineChars="200"/>
        <w:jc w:val="center"/>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  </w:t>
      </w:r>
      <w:r>
        <w:rPr>
          <w:rFonts w:hint="eastAsia" w:ascii="仿宋" w:hAnsi="仿宋" w:eastAsia="仿宋" w:cs="仿宋"/>
          <w:color w:val="auto"/>
          <w:kern w:val="2"/>
          <w:sz w:val="28"/>
          <w:szCs w:val="28"/>
          <w:highlight w:val="none"/>
          <w:u w:val="single"/>
          <w:lang w:val="en-US" w:eastAsia="zh-CN" w:bidi="ar-SA"/>
        </w:rPr>
        <w:t xml:space="preserve">      </w:t>
      </w:r>
      <w:r>
        <w:rPr>
          <w:rFonts w:hint="eastAsia" w:ascii="仿宋" w:hAnsi="仿宋" w:eastAsia="仿宋" w:cs="仿宋"/>
          <w:color w:val="auto"/>
          <w:kern w:val="2"/>
          <w:sz w:val="24"/>
          <w:szCs w:val="24"/>
          <w:highlight w:val="none"/>
          <w:lang w:val="en-US" w:eastAsia="zh-CN" w:bidi="ar-SA"/>
        </w:rPr>
        <w:t xml:space="preserve"> 年 </w:t>
      </w:r>
      <w:r>
        <w:rPr>
          <w:rFonts w:hint="eastAsia" w:ascii="仿宋" w:hAnsi="仿宋" w:eastAsia="仿宋" w:cs="仿宋"/>
          <w:color w:val="auto"/>
          <w:kern w:val="2"/>
          <w:sz w:val="28"/>
          <w:szCs w:val="28"/>
          <w:highlight w:val="none"/>
          <w:u w:val="single"/>
          <w:lang w:val="en-US" w:eastAsia="zh-CN" w:bidi="ar-SA"/>
        </w:rPr>
        <w:t xml:space="preserve">   </w:t>
      </w:r>
      <w:r>
        <w:rPr>
          <w:rFonts w:hint="eastAsia" w:ascii="仿宋" w:hAnsi="仿宋" w:eastAsia="仿宋" w:cs="仿宋"/>
          <w:color w:val="auto"/>
          <w:kern w:val="2"/>
          <w:sz w:val="24"/>
          <w:szCs w:val="24"/>
          <w:highlight w:val="none"/>
          <w:lang w:val="en-US" w:eastAsia="zh-CN" w:bidi="ar-SA"/>
        </w:rPr>
        <w:t xml:space="preserve"> 月 </w:t>
      </w:r>
      <w:r>
        <w:rPr>
          <w:rFonts w:hint="eastAsia" w:ascii="仿宋" w:hAnsi="仿宋" w:eastAsia="仿宋" w:cs="仿宋"/>
          <w:color w:val="auto"/>
          <w:kern w:val="2"/>
          <w:sz w:val="28"/>
          <w:szCs w:val="28"/>
          <w:highlight w:val="none"/>
          <w:u w:val="single"/>
          <w:lang w:val="en-US" w:eastAsia="zh-CN" w:bidi="ar-SA"/>
        </w:rPr>
        <w:t xml:space="preserve">   </w:t>
      </w:r>
      <w:r>
        <w:rPr>
          <w:rFonts w:hint="eastAsia" w:ascii="仿宋" w:hAnsi="仿宋" w:eastAsia="仿宋" w:cs="仿宋"/>
          <w:color w:val="auto"/>
          <w:kern w:val="2"/>
          <w:sz w:val="24"/>
          <w:szCs w:val="24"/>
          <w:highlight w:val="none"/>
          <w:lang w:val="en-US" w:eastAsia="zh-CN" w:bidi="ar-SA"/>
        </w:rPr>
        <w:t xml:space="preserve"> 日</w:t>
      </w:r>
    </w:p>
    <w:p>
      <w:pPr>
        <w:keepNext w:val="0"/>
        <w:keepLines w:val="0"/>
        <w:pageBreakBefore w:val="0"/>
        <w:widowControl w:val="0"/>
        <w:kinsoku/>
        <w:wordWrap/>
        <w:overflowPunct w:val="0"/>
        <w:bidi w:val="0"/>
        <w:adjustRightInd/>
        <w:snapToGrid/>
        <w:spacing w:line="360" w:lineRule="exact"/>
        <w:rPr>
          <w:rFonts w:hint="eastAsia" w:ascii="仿宋" w:hAnsi="仿宋" w:eastAsia="仿宋" w:cs="仿宋"/>
          <w:color w:val="auto"/>
          <w:sz w:val="24"/>
          <w:highlight w:val="none"/>
        </w:rPr>
      </w:pPr>
    </w:p>
    <w:p>
      <w:pPr>
        <w:keepNext w:val="0"/>
        <w:keepLines w:val="0"/>
        <w:pageBreakBefore w:val="0"/>
        <w:widowControl w:val="0"/>
        <w:kinsoku/>
        <w:wordWrap/>
        <w:overflowPunct w:val="0"/>
        <w:bidi w:val="0"/>
        <w:adjustRightInd/>
        <w:snapToGrid/>
        <w:rPr>
          <w:rFonts w:hint="eastAsia" w:ascii="仿宋" w:hAnsi="仿宋" w:eastAsia="仿宋" w:cs="仿宋"/>
          <w:color w:val="auto"/>
          <w:highlight w:val="none"/>
        </w:rPr>
        <w:sectPr>
          <w:pgSz w:w="11900" w:h="16838"/>
          <w:pgMar w:top="1440" w:right="1080" w:bottom="1440" w:left="1080" w:header="850" w:footer="992" w:gutter="0"/>
          <w:pgNumType w:fmt="numberInDash"/>
          <w:cols w:space="0" w:num="1"/>
          <w:docGrid w:linePitch="360" w:charSpace="0"/>
        </w:sectPr>
      </w:pPr>
    </w:p>
    <w:bookmarkEnd w:id="27"/>
    <w:bookmarkEnd w:id="28"/>
    <w:bookmarkEnd w:id="29"/>
    <w:bookmarkEnd w:id="30"/>
    <w:bookmarkEnd w:id="31"/>
    <w:bookmarkEnd w:id="32"/>
    <w:bookmarkEnd w:id="33"/>
    <w:p>
      <w:pPr>
        <w:tabs>
          <w:tab w:val="left" w:pos="531"/>
        </w:tabs>
        <w:overflowPunct w:val="0"/>
        <w:spacing w:after="120"/>
        <w:jc w:val="center"/>
        <w:rPr>
          <w:rFonts w:hint="eastAsia" w:ascii="仿宋" w:hAnsi="仿宋" w:eastAsia="仿宋" w:cs="仿宋"/>
          <w:b/>
          <w:bCs/>
          <w:color w:val="auto"/>
          <w:sz w:val="36"/>
          <w:szCs w:val="36"/>
          <w:highlight w:val="none"/>
        </w:rPr>
      </w:pPr>
      <w:r>
        <w:rPr>
          <w:rFonts w:hint="eastAsia" w:ascii="仿宋" w:hAnsi="仿宋" w:eastAsia="仿宋" w:cs="仿宋"/>
          <w:b/>
          <w:bCs/>
          <w:color w:val="auto"/>
          <w:sz w:val="36"/>
          <w:szCs w:val="36"/>
          <w:highlight w:val="none"/>
        </w:rPr>
        <w:t>目   录</w:t>
      </w:r>
    </w:p>
    <w:p>
      <w:pPr>
        <w:tabs>
          <w:tab w:val="left" w:pos="536"/>
        </w:tabs>
        <w:overflowPunct w:val="0"/>
        <w:spacing w:after="120"/>
        <w:jc w:val="left"/>
        <w:rPr>
          <w:rFonts w:hint="eastAsia" w:ascii="仿宋" w:hAnsi="仿宋" w:eastAsia="仿宋" w:cs="仿宋"/>
          <w:color w:val="auto"/>
          <w:sz w:val="24"/>
          <w:szCs w:val="24"/>
          <w:highlight w:val="none"/>
        </w:rPr>
      </w:pPr>
    </w:p>
    <w:p>
      <w:pPr>
        <w:keepNext w:val="0"/>
        <w:keepLines w:val="0"/>
        <w:pageBreakBefore w:val="0"/>
        <w:widowControl w:val="0"/>
        <w:kinsoku/>
        <w:wordWrap/>
        <w:overflowPunct w:val="0"/>
        <w:bidi w:val="0"/>
        <w:adjustRightInd/>
        <w:snapToGrid/>
        <w:spacing w:after="120" w:line="360" w:lineRule="auto"/>
        <w:ind w:firstLine="0"/>
        <w:jc w:val="both"/>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一、投标函</w:t>
      </w:r>
    </w:p>
    <w:p>
      <w:pPr>
        <w:keepNext w:val="0"/>
        <w:keepLines w:val="0"/>
        <w:pageBreakBefore w:val="0"/>
        <w:widowControl w:val="0"/>
        <w:kinsoku/>
        <w:wordWrap/>
        <w:overflowPunct w:val="0"/>
        <w:bidi w:val="0"/>
        <w:adjustRightInd/>
        <w:snapToGrid/>
        <w:spacing w:after="120" w:line="360" w:lineRule="auto"/>
        <w:ind w:firstLine="0"/>
        <w:jc w:val="both"/>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二、投标函附录</w:t>
      </w:r>
    </w:p>
    <w:p>
      <w:pPr>
        <w:keepNext w:val="0"/>
        <w:keepLines w:val="0"/>
        <w:pageBreakBefore w:val="0"/>
        <w:widowControl w:val="0"/>
        <w:kinsoku/>
        <w:wordWrap/>
        <w:overflowPunct w:val="0"/>
        <w:bidi w:val="0"/>
        <w:adjustRightInd/>
        <w:snapToGrid/>
        <w:spacing w:after="120" w:line="360" w:lineRule="auto"/>
        <w:ind w:firstLine="0"/>
        <w:jc w:val="left"/>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三、法定代表人(单位负责人)身份证明及授权委托书</w:t>
      </w:r>
    </w:p>
    <w:p>
      <w:pPr>
        <w:keepNext w:val="0"/>
        <w:keepLines w:val="0"/>
        <w:pageBreakBefore w:val="0"/>
        <w:widowControl w:val="0"/>
        <w:kinsoku/>
        <w:wordWrap/>
        <w:overflowPunct w:val="0"/>
        <w:bidi w:val="0"/>
        <w:adjustRightInd/>
        <w:snapToGrid/>
        <w:spacing w:after="120" w:line="360" w:lineRule="auto"/>
        <w:ind w:firstLine="0"/>
        <w:jc w:val="left"/>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四、报价表</w:t>
      </w:r>
    </w:p>
    <w:p>
      <w:pPr>
        <w:keepNext w:val="0"/>
        <w:keepLines w:val="0"/>
        <w:pageBreakBefore w:val="0"/>
        <w:widowControl w:val="0"/>
        <w:kinsoku/>
        <w:wordWrap/>
        <w:overflowPunct w:val="0"/>
        <w:bidi w:val="0"/>
        <w:adjustRightInd/>
        <w:snapToGrid/>
        <w:spacing w:after="120" w:line="360" w:lineRule="auto"/>
        <w:ind w:firstLine="0"/>
        <w:jc w:val="left"/>
        <w:rPr>
          <w:rFonts w:hint="eastAsia" w:ascii="仿宋" w:hAnsi="仿宋" w:eastAsia="仿宋" w:cs="仿宋"/>
          <w:color w:val="auto"/>
          <w:kern w:val="2"/>
          <w:sz w:val="24"/>
          <w:szCs w:val="24"/>
          <w:highlight w:val="none"/>
          <w:lang w:val="en-US" w:eastAsia="zh-CN" w:bidi="ar-SA"/>
        </w:rPr>
      </w:pPr>
      <w:r>
        <w:rPr>
          <w:rFonts w:hint="eastAsia" w:ascii="仿宋" w:hAnsi="仿宋" w:eastAsia="仿宋" w:cs="仿宋"/>
          <w:color w:val="auto"/>
          <w:kern w:val="2"/>
          <w:sz w:val="24"/>
          <w:szCs w:val="24"/>
          <w:highlight w:val="none"/>
          <w:lang w:val="en-US" w:eastAsia="zh-CN" w:bidi="ar-SA"/>
        </w:rPr>
        <w:t xml:space="preserve">五、资格审查资料 </w:t>
      </w:r>
    </w:p>
    <w:p>
      <w:pPr>
        <w:keepNext w:val="0"/>
        <w:keepLines w:val="0"/>
        <w:pageBreakBefore w:val="0"/>
        <w:widowControl w:val="0"/>
        <w:kinsoku/>
        <w:wordWrap/>
        <w:overflowPunct w:val="0"/>
        <w:bidi w:val="0"/>
        <w:adjustRightInd/>
        <w:snapToGrid/>
        <w:spacing w:after="120" w:line="360" w:lineRule="auto"/>
        <w:ind w:firstLine="0"/>
        <w:jc w:val="left"/>
        <w:rPr>
          <w:rFonts w:hint="eastAsia" w:ascii="仿宋" w:hAnsi="仿宋" w:eastAsia="仿宋" w:cs="仿宋"/>
          <w:color w:val="auto"/>
          <w:sz w:val="24"/>
          <w:szCs w:val="24"/>
          <w:highlight w:val="none"/>
        </w:rPr>
        <w:sectPr>
          <w:headerReference r:id="rId7" w:type="default"/>
          <w:footerReference r:id="rId9" w:type="default"/>
          <w:headerReference r:id="rId8" w:type="even"/>
          <w:footerReference r:id="rId10" w:type="even"/>
          <w:pgSz w:w="11900" w:h="16838"/>
          <w:pgMar w:top="1440" w:right="1080" w:bottom="1440" w:left="1080" w:header="850" w:footer="992" w:gutter="0"/>
          <w:pgNumType w:fmt="numberInDash"/>
          <w:cols w:space="0" w:num="1"/>
          <w:docGrid w:linePitch="360" w:charSpace="0"/>
        </w:sectPr>
      </w:pPr>
      <w:r>
        <w:rPr>
          <w:rFonts w:hint="eastAsia" w:ascii="仿宋" w:hAnsi="仿宋" w:eastAsia="仿宋" w:cs="仿宋"/>
          <w:color w:val="auto"/>
          <w:kern w:val="2"/>
          <w:sz w:val="24"/>
          <w:szCs w:val="24"/>
          <w:highlight w:val="none"/>
          <w:lang w:val="en-US" w:eastAsia="zh-CN" w:bidi="ar-SA"/>
        </w:rPr>
        <w:t>六、其他资料</w:t>
      </w:r>
    </w:p>
    <w:p>
      <w:pPr>
        <w:overflowPunct w:val="0"/>
        <w:spacing w:before="260" w:beforeLines="0" w:after="260" w:afterLines="0" w:line="416" w:lineRule="auto"/>
        <w:jc w:val="center"/>
        <w:outlineLvl w:val="1"/>
        <w:rPr>
          <w:rFonts w:hint="eastAsia" w:ascii="仿宋" w:hAnsi="仿宋" w:eastAsia="仿宋" w:cs="仿宋"/>
          <w:color w:val="auto"/>
          <w:sz w:val="32"/>
          <w:szCs w:val="32"/>
        </w:rPr>
      </w:pPr>
      <w:bookmarkStart w:id="34" w:name="_Toc24912"/>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函</w:t>
      </w:r>
      <w:bookmarkEnd w:id="34"/>
    </w:p>
    <w:p>
      <w:pPr>
        <w:tabs>
          <w:tab w:val="left" w:leader="underscore" w:pos="1819"/>
        </w:tabs>
        <w:overflowPunct w:val="0"/>
        <w:spacing w:beforeLines="0" w:afterLines="0" w:line="36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u w:val="single"/>
          <w:lang w:val="en-US" w:eastAsia="zh-CN"/>
        </w:rPr>
        <w:t>竞租方</w:t>
      </w:r>
      <w:r>
        <w:rPr>
          <w:rFonts w:hint="eastAsia" w:ascii="仿宋" w:hAnsi="仿宋" w:eastAsia="仿宋" w:cs="仿宋"/>
          <w:color w:val="auto"/>
          <w:sz w:val="24"/>
          <w:szCs w:val="24"/>
          <w:u w:val="single"/>
        </w:rPr>
        <w:t>名称)    :</w:t>
      </w:r>
    </w:p>
    <w:p>
      <w:pPr>
        <w:tabs>
          <w:tab w:val="left" w:pos="919"/>
        </w:tabs>
        <w:overflowPunct w:val="0"/>
        <w:spacing w:beforeLines="0" w:afterLines="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1.我方已仔细研究了</w:t>
      </w:r>
      <w:r>
        <w:rPr>
          <w:rFonts w:hint="eastAsia" w:ascii="仿宋" w:hAnsi="仿宋" w:eastAsia="仿宋" w:cs="仿宋"/>
          <w:color w:val="auto"/>
          <w:sz w:val="24"/>
          <w:szCs w:val="24"/>
          <w:u w:val="single"/>
        </w:rPr>
        <w:t xml:space="preserve">         (项目名称)    </w:t>
      </w:r>
      <w:r>
        <w:rPr>
          <w:rFonts w:hint="eastAsia" w:ascii="仿宋" w:hAnsi="仿宋" w:eastAsia="仿宋" w:cs="仿宋"/>
          <w:color w:val="auto"/>
          <w:sz w:val="24"/>
          <w:szCs w:val="24"/>
          <w:lang w:val="en-US" w:eastAsia="zh-CN"/>
        </w:rPr>
        <w:t>招标</w:t>
      </w:r>
      <w:r>
        <w:rPr>
          <w:rFonts w:hint="eastAsia" w:ascii="仿宋" w:hAnsi="仿宋" w:eastAsia="仿宋" w:cs="仿宋"/>
          <w:color w:val="auto"/>
          <w:sz w:val="24"/>
          <w:szCs w:val="24"/>
        </w:rPr>
        <w:t>文件的全部内容，愿意以含税价人民币</w:t>
      </w:r>
      <w:r>
        <w:rPr>
          <w:rFonts w:hint="eastAsia" w:ascii="仿宋" w:hAnsi="仿宋" w:eastAsia="仿宋" w:cs="仿宋"/>
          <w:color w:val="auto"/>
          <w:sz w:val="24"/>
          <w:szCs w:val="24"/>
          <w:u w:val="single"/>
        </w:rPr>
        <w:t xml:space="preserve">(大写)   ( ¥ </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 xml:space="preserve">元) </w:t>
      </w:r>
      <w:r>
        <w:rPr>
          <w:rFonts w:hint="eastAsia" w:ascii="仿宋" w:hAnsi="仿宋" w:eastAsia="仿宋" w:cs="仿宋"/>
          <w:color w:val="auto"/>
          <w:sz w:val="24"/>
          <w:szCs w:val="24"/>
        </w:rPr>
        <w:t>的报价，(其中：不含税价为</w:t>
      </w:r>
      <w:r>
        <w:rPr>
          <w:rFonts w:hint="eastAsia" w:ascii="仿宋" w:hAnsi="仿宋" w:eastAsia="仿宋" w:cs="仿宋"/>
          <w:color w:val="auto"/>
          <w:sz w:val="24"/>
          <w:szCs w:val="24"/>
          <w:u w:val="single"/>
        </w:rPr>
        <w:t>(大写)     ( ¥</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 xml:space="preserve">元) </w:t>
      </w:r>
      <w:r>
        <w:rPr>
          <w:rFonts w:hint="eastAsia" w:ascii="仿宋" w:hAnsi="仿宋" w:eastAsia="仿宋" w:cs="仿宋"/>
          <w:color w:val="auto"/>
          <w:sz w:val="24"/>
          <w:szCs w:val="24"/>
        </w:rPr>
        <w:t>；增值税税率为</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，税额为：</w:t>
      </w:r>
      <w:r>
        <w:rPr>
          <w:rFonts w:hint="eastAsia" w:ascii="仿宋" w:hAnsi="仿宋" w:eastAsia="仿宋" w:cs="仿宋"/>
          <w:color w:val="auto"/>
          <w:sz w:val="24"/>
          <w:szCs w:val="24"/>
          <w:u w:val="single"/>
        </w:rPr>
        <w:t>(大写)     ( ¥</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 xml:space="preserve"> 元)）</w:t>
      </w:r>
      <w:r>
        <w:rPr>
          <w:rFonts w:hint="eastAsia" w:ascii="仿宋" w:hAnsi="仿宋" w:eastAsia="仿宋" w:cs="仿宋"/>
          <w:color w:val="auto"/>
          <w:sz w:val="24"/>
          <w:szCs w:val="24"/>
        </w:rPr>
        <w:t xml:space="preserve"> 提供本项目服务，并按合同约定履行义务。</w:t>
      </w:r>
    </w:p>
    <w:p>
      <w:pPr>
        <w:tabs>
          <w:tab w:val="left" w:pos="919"/>
        </w:tabs>
        <w:overflowPunct w:val="0"/>
        <w:spacing w:beforeLines="0" w:afterLines="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2</w:t>
      </w:r>
      <w:r>
        <w:rPr>
          <w:rFonts w:hint="eastAsia" w:ascii="仿宋" w:hAnsi="仿宋" w:eastAsia="仿宋" w:cs="仿宋"/>
          <w:color w:val="auto"/>
          <w:sz w:val="24"/>
          <w:szCs w:val="24"/>
        </w:rPr>
        <w:t>.我方承诺除商务和技术偏差表列出的偏差外，我方响应</w:t>
      </w:r>
      <w:r>
        <w:rPr>
          <w:rFonts w:hint="eastAsia" w:ascii="仿宋" w:hAnsi="仿宋" w:eastAsia="仿宋" w:cs="仿宋"/>
          <w:color w:val="auto"/>
          <w:sz w:val="24"/>
          <w:szCs w:val="24"/>
          <w:lang w:val="en-US" w:eastAsia="zh-CN"/>
        </w:rPr>
        <w:t>招标</w:t>
      </w:r>
      <w:r>
        <w:rPr>
          <w:rFonts w:hint="eastAsia" w:ascii="仿宋" w:hAnsi="仿宋" w:eastAsia="仿宋" w:cs="仿宋"/>
          <w:color w:val="auto"/>
          <w:sz w:val="24"/>
          <w:szCs w:val="24"/>
        </w:rPr>
        <w:t>文件的全部要求。</w:t>
      </w:r>
    </w:p>
    <w:p>
      <w:pPr>
        <w:tabs>
          <w:tab w:val="left" w:pos="919"/>
        </w:tabs>
        <w:overflowPunct w:val="0"/>
        <w:spacing w:beforeLines="0" w:afterLines="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rPr>
        <w:t>.我方承诺在</w:t>
      </w:r>
      <w:r>
        <w:rPr>
          <w:rFonts w:hint="eastAsia" w:ascii="仿宋" w:hAnsi="仿宋" w:eastAsia="仿宋" w:cs="仿宋"/>
          <w:color w:val="auto"/>
          <w:sz w:val="24"/>
          <w:szCs w:val="24"/>
          <w:lang w:val="en-US" w:eastAsia="zh-CN"/>
        </w:rPr>
        <w:t>招标</w:t>
      </w:r>
      <w:r>
        <w:rPr>
          <w:rFonts w:hint="eastAsia" w:ascii="仿宋" w:hAnsi="仿宋" w:eastAsia="仿宋" w:cs="仿宋"/>
          <w:color w:val="auto"/>
          <w:sz w:val="24"/>
          <w:szCs w:val="24"/>
        </w:rPr>
        <w:t>文件规定的</w:t>
      </w:r>
      <w:r>
        <w:rPr>
          <w:rFonts w:hint="eastAsia" w:ascii="仿宋" w:hAnsi="仿宋" w:eastAsia="仿宋" w:cs="仿宋"/>
          <w:color w:val="auto"/>
          <w:sz w:val="24"/>
          <w:szCs w:val="24"/>
          <w:lang w:val="en-US" w:eastAsia="zh-CN"/>
        </w:rPr>
        <w:t>投标</w:t>
      </w:r>
      <w:r>
        <w:rPr>
          <w:rFonts w:hint="eastAsia" w:ascii="仿宋" w:hAnsi="仿宋" w:eastAsia="仿宋" w:cs="仿宋"/>
          <w:color w:val="auto"/>
          <w:sz w:val="24"/>
          <w:szCs w:val="24"/>
        </w:rPr>
        <w:t>文件有效期内不撤销</w:t>
      </w:r>
      <w:r>
        <w:rPr>
          <w:rFonts w:hint="eastAsia" w:ascii="仿宋" w:hAnsi="仿宋" w:eastAsia="仿宋" w:cs="仿宋"/>
          <w:color w:val="auto"/>
          <w:sz w:val="24"/>
          <w:szCs w:val="24"/>
          <w:lang w:val="en-US" w:eastAsia="zh-CN"/>
        </w:rPr>
        <w:t>投标</w:t>
      </w:r>
      <w:r>
        <w:rPr>
          <w:rFonts w:hint="eastAsia" w:ascii="仿宋" w:hAnsi="仿宋" w:eastAsia="仿宋" w:cs="仿宋"/>
          <w:color w:val="auto"/>
          <w:sz w:val="24"/>
          <w:szCs w:val="24"/>
        </w:rPr>
        <w:t>文件。</w:t>
      </w:r>
    </w:p>
    <w:p>
      <w:pPr>
        <w:tabs>
          <w:tab w:val="left" w:pos="919"/>
        </w:tabs>
        <w:overflowPunct w:val="0"/>
        <w:spacing w:beforeLines="0" w:afterLines="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.如我方成交，我方承诺：</w:t>
      </w:r>
    </w:p>
    <w:p>
      <w:pPr>
        <w:tabs>
          <w:tab w:val="left" w:pos="1002"/>
        </w:tabs>
        <w:overflowPunct w:val="0"/>
        <w:spacing w:beforeLines="0" w:afterLines="0" w:line="360" w:lineRule="auto"/>
        <w:ind w:firstLine="480" w:firstLineChars="200"/>
        <w:rPr>
          <w:rFonts w:hint="eastAsia" w:ascii="仿宋" w:hAnsi="仿宋" w:eastAsia="仿宋" w:cs="仿宋"/>
          <w:color w:val="auto"/>
          <w:sz w:val="24"/>
          <w:szCs w:val="24"/>
          <w:u w:val="single"/>
        </w:rPr>
      </w:pPr>
      <w:r>
        <w:rPr>
          <w:rFonts w:hint="eastAsia" w:ascii="仿宋" w:hAnsi="仿宋" w:eastAsia="仿宋" w:cs="仿宋"/>
          <w:color w:val="auto"/>
          <w:sz w:val="24"/>
          <w:szCs w:val="24"/>
          <w:u w:val="single"/>
        </w:rPr>
        <w:t>(1)在收到成交通知书后，在成交通知书规定的期限内与你方签订合同；</w:t>
      </w:r>
    </w:p>
    <w:p>
      <w:pPr>
        <w:tabs>
          <w:tab w:val="left" w:pos="1002"/>
        </w:tabs>
        <w:overflowPunct w:val="0"/>
        <w:spacing w:beforeLines="0" w:afterLines="0" w:line="360" w:lineRule="auto"/>
        <w:ind w:firstLine="480" w:firstLineChars="200"/>
        <w:rPr>
          <w:rFonts w:hint="eastAsia" w:ascii="仿宋" w:hAnsi="仿宋" w:eastAsia="仿宋" w:cs="仿宋"/>
          <w:color w:val="auto"/>
          <w:sz w:val="24"/>
          <w:szCs w:val="24"/>
          <w:u w:val="single"/>
        </w:rPr>
      </w:pPr>
      <w:r>
        <w:rPr>
          <w:rFonts w:hint="eastAsia" w:ascii="仿宋" w:hAnsi="仿宋" w:eastAsia="仿宋" w:cs="仿宋"/>
          <w:color w:val="auto"/>
          <w:sz w:val="24"/>
          <w:szCs w:val="24"/>
          <w:u w:val="single"/>
        </w:rPr>
        <w:t>(2)在签订合同时不向你方提出附加条件；</w:t>
      </w:r>
    </w:p>
    <w:p>
      <w:pPr>
        <w:tabs>
          <w:tab w:val="left" w:pos="1002"/>
        </w:tabs>
        <w:overflowPunct w:val="0"/>
        <w:spacing w:beforeLines="0" w:afterLines="0" w:line="360" w:lineRule="auto"/>
        <w:ind w:firstLine="480" w:firstLineChars="200"/>
        <w:rPr>
          <w:rFonts w:hint="eastAsia" w:ascii="仿宋" w:hAnsi="仿宋" w:eastAsia="仿宋" w:cs="仿宋"/>
          <w:color w:val="auto"/>
          <w:sz w:val="24"/>
          <w:szCs w:val="24"/>
          <w:u w:val="single"/>
        </w:rPr>
      </w:pPr>
      <w:r>
        <w:rPr>
          <w:rFonts w:hint="eastAsia" w:ascii="仿宋" w:hAnsi="仿宋" w:eastAsia="仿宋" w:cs="仿宋"/>
          <w:color w:val="auto"/>
          <w:sz w:val="24"/>
          <w:szCs w:val="24"/>
          <w:u w:val="single"/>
        </w:rPr>
        <w:t>(3)</w:t>
      </w:r>
      <w:r>
        <w:rPr>
          <w:rFonts w:hint="eastAsia" w:ascii="仿宋" w:hAnsi="仿宋" w:eastAsia="仿宋" w:cs="仿宋"/>
          <w:color w:val="auto"/>
          <w:sz w:val="24"/>
          <w:szCs w:val="24"/>
          <w:u w:val="single"/>
          <w:lang w:val="en-US" w:eastAsia="zh-CN"/>
        </w:rPr>
        <w:t>完全响应招标文件的各项要求</w:t>
      </w:r>
      <w:r>
        <w:rPr>
          <w:rFonts w:hint="eastAsia" w:ascii="仿宋" w:hAnsi="仿宋" w:eastAsia="仿宋" w:cs="仿宋"/>
          <w:color w:val="auto"/>
          <w:sz w:val="24"/>
          <w:szCs w:val="24"/>
          <w:u w:val="single"/>
        </w:rPr>
        <w:t>；</w:t>
      </w:r>
    </w:p>
    <w:p>
      <w:pPr>
        <w:tabs>
          <w:tab w:val="left" w:pos="1002"/>
        </w:tabs>
        <w:overflowPunct w:val="0"/>
        <w:spacing w:beforeLines="0" w:afterLines="0" w:line="360" w:lineRule="auto"/>
        <w:ind w:firstLine="480" w:firstLineChars="200"/>
        <w:rPr>
          <w:rFonts w:hint="eastAsia" w:ascii="仿宋" w:hAnsi="仿宋" w:eastAsia="仿宋" w:cs="仿宋"/>
          <w:color w:val="auto"/>
          <w:sz w:val="24"/>
          <w:szCs w:val="24"/>
          <w:u w:val="single"/>
        </w:rPr>
      </w:pPr>
      <w:r>
        <w:rPr>
          <w:rFonts w:hint="eastAsia" w:ascii="仿宋" w:hAnsi="仿宋" w:eastAsia="仿宋" w:cs="仿宋"/>
          <w:color w:val="auto"/>
          <w:sz w:val="24"/>
          <w:szCs w:val="24"/>
          <w:u w:val="single"/>
        </w:rPr>
        <w:t>(4)在合同约定的期限内完成合同规定的全部义务。</w:t>
      </w:r>
    </w:p>
    <w:p>
      <w:pPr>
        <w:tabs>
          <w:tab w:val="left" w:pos="919"/>
        </w:tabs>
        <w:overflowPunct w:val="0"/>
        <w:spacing w:beforeLines="0" w:after="100" w:afterLines="0" w:line="360" w:lineRule="auto"/>
        <w:ind w:firstLine="480" w:firstLineChars="200"/>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rPr>
        <w:t>.我方在此声明，所递交的</w:t>
      </w:r>
      <w:r>
        <w:rPr>
          <w:rFonts w:hint="eastAsia" w:ascii="仿宋" w:hAnsi="仿宋" w:eastAsia="仿宋" w:cs="仿宋"/>
          <w:color w:val="auto"/>
          <w:sz w:val="24"/>
          <w:szCs w:val="24"/>
          <w:lang w:val="en-US" w:eastAsia="zh-CN"/>
        </w:rPr>
        <w:t>投标</w:t>
      </w:r>
      <w:r>
        <w:rPr>
          <w:rFonts w:hint="eastAsia" w:ascii="仿宋" w:hAnsi="仿宋" w:eastAsia="仿宋" w:cs="仿宋"/>
          <w:color w:val="auto"/>
          <w:sz w:val="24"/>
          <w:szCs w:val="24"/>
        </w:rPr>
        <w:t>文件及有关资料内容完整、真实和准确</w:t>
      </w:r>
      <w:r>
        <w:rPr>
          <w:rFonts w:hint="eastAsia" w:ascii="仿宋" w:hAnsi="仿宋" w:eastAsia="仿宋" w:cs="仿宋"/>
          <w:color w:val="auto"/>
          <w:sz w:val="24"/>
          <w:szCs w:val="24"/>
          <w:lang w:eastAsia="zh-CN"/>
        </w:rPr>
        <w:t>。</w:t>
      </w:r>
    </w:p>
    <w:p>
      <w:pPr>
        <w:overflowPunct w:val="0"/>
        <w:spacing w:beforeLines="0" w:afterLines="0" w:line="360" w:lineRule="auto"/>
        <w:rPr>
          <w:rFonts w:hint="eastAsia" w:ascii="仿宋" w:hAnsi="仿宋" w:eastAsia="仿宋" w:cs="仿宋"/>
          <w:color w:val="auto"/>
          <w:sz w:val="24"/>
          <w:szCs w:val="24"/>
        </w:rPr>
      </w:pPr>
    </w:p>
    <w:p>
      <w:pPr>
        <w:overflowPunct w:val="0"/>
        <w:spacing w:beforeLines="0" w:afterLines="0" w:line="360" w:lineRule="auto"/>
        <w:ind w:left="1660" w:firstLine="240" w:firstLineChars="100"/>
        <w:rPr>
          <w:rFonts w:hint="eastAsia" w:ascii="仿宋" w:hAnsi="仿宋" w:eastAsia="仿宋" w:cs="仿宋"/>
          <w:color w:val="auto"/>
          <w:sz w:val="24"/>
          <w:szCs w:val="24"/>
        </w:rPr>
      </w:pPr>
    </w:p>
    <w:p>
      <w:pPr>
        <w:overflowPunct w:val="0"/>
        <w:spacing w:beforeLines="0" w:afterLines="0" w:line="360" w:lineRule="auto"/>
        <w:ind w:firstLine="1176" w:firstLineChars="490"/>
        <w:rPr>
          <w:rFonts w:hint="eastAsia" w:ascii="仿宋" w:hAnsi="仿宋" w:eastAsia="仿宋" w:cs="仿宋"/>
          <w:color w:val="auto"/>
          <w:sz w:val="24"/>
          <w:szCs w:val="24"/>
          <w:u w:val="single"/>
        </w:rPr>
      </w:pPr>
      <w:r>
        <w:rPr>
          <w:rFonts w:hint="eastAsia" w:ascii="仿宋" w:hAnsi="仿宋" w:eastAsia="仿宋" w:cs="仿宋"/>
          <w:color w:val="auto"/>
          <w:sz w:val="24"/>
          <w:szCs w:val="24"/>
          <w:lang w:val="en-US" w:eastAsia="zh-CN"/>
        </w:rPr>
        <w:t>竞租方</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(盖单位章)</w:t>
      </w:r>
    </w:p>
    <w:p>
      <w:pPr>
        <w:overflowPunct w:val="0"/>
        <w:spacing w:beforeLines="0" w:afterLines="0" w:line="360" w:lineRule="auto"/>
        <w:ind w:firstLine="1176" w:firstLineChars="490"/>
        <w:rPr>
          <w:rFonts w:hint="eastAsia" w:ascii="仿宋" w:hAnsi="仿宋" w:eastAsia="仿宋" w:cs="仿宋"/>
          <w:color w:val="auto"/>
          <w:sz w:val="24"/>
          <w:szCs w:val="24"/>
        </w:rPr>
      </w:pPr>
      <w:r>
        <w:rPr>
          <w:rFonts w:hint="eastAsia" w:ascii="仿宋" w:hAnsi="仿宋" w:eastAsia="仿宋" w:cs="仿宋"/>
          <w:color w:val="auto"/>
          <w:sz w:val="24"/>
          <w:szCs w:val="24"/>
        </w:rPr>
        <w:t>法定代表人(单位负责人)或其授权的代理人：</w:t>
      </w:r>
      <w:r>
        <w:rPr>
          <w:rFonts w:hint="eastAsia" w:ascii="仿宋" w:hAnsi="仿宋" w:eastAsia="仿宋" w:cs="仿宋"/>
          <w:color w:val="auto"/>
          <w:sz w:val="24"/>
          <w:szCs w:val="24"/>
          <w:u w:val="single"/>
        </w:rPr>
        <w:t xml:space="preserve">          (签字或盖章)</w:t>
      </w:r>
    </w:p>
    <w:p>
      <w:pPr>
        <w:overflowPunct w:val="0"/>
        <w:spacing w:beforeLines="0" w:afterLines="0" w:line="360" w:lineRule="auto"/>
        <w:ind w:firstLine="1176" w:firstLineChars="490"/>
        <w:jc w:val="left"/>
        <w:rPr>
          <w:rFonts w:hint="eastAsia" w:ascii="仿宋" w:hAnsi="仿宋" w:eastAsia="仿宋" w:cs="仿宋"/>
          <w:color w:val="auto"/>
          <w:sz w:val="24"/>
          <w:szCs w:val="24"/>
        </w:rPr>
      </w:pPr>
      <w:r>
        <w:rPr>
          <w:rFonts w:hint="eastAsia" w:ascii="仿宋" w:hAnsi="仿宋" w:eastAsia="仿宋" w:cs="仿宋"/>
          <w:color w:val="auto"/>
          <w:sz w:val="24"/>
          <w:szCs w:val="24"/>
        </w:rPr>
        <w:t>地  址：</w:t>
      </w:r>
      <w:r>
        <w:rPr>
          <w:rFonts w:hint="eastAsia" w:ascii="仿宋" w:hAnsi="仿宋" w:eastAsia="仿宋" w:cs="仿宋"/>
          <w:color w:val="auto"/>
          <w:sz w:val="24"/>
          <w:szCs w:val="24"/>
          <w:u w:val="single"/>
        </w:rPr>
        <w:t xml:space="preserve">                         </w:t>
      </w:r>
    </w:p>
    <w:p>
      <w:pPr>
        <w:tabs>
          <w:tab w:val="left" w:leader="underscore" w:pos="8242"/>
        </w:tabs>
        <w:overflowPunct w:val="0"/>
        <w:spacing w:beforeLines="0" w:afterLines="0" w:line="360" w:lineRule="auto"/>
        <w:ind w:firstLine="1176" w:firstLineChars="490"/>
        <w:jc w:val="left"/>
        <w:rPr>
          <w:rFonts w:hint="eastAsia" w:ascii="仿宋" w:hAnsi="仿宋" w:eastAsia="仿宋" w:cs="仿宋"/>
          <w:color w:val="auto"/>
          <w:sz w:val="24"/>
          <w:szCs w:val="24"/>
        </w:rPr>
      </w:pPr>
      <w:r>
        <w:rPr>
          <w:rFonts w:hint="eastAsia" w:ascii="仿宋" w:hAnsi="仿宋" w:eastAsia="仿宋" w:cs="仿宋"/>
          <w:color w:val="auto"/>
          <w:sz w:val="24"/>
          <w:szCs w:val="24"/>
        </w:rPr>
        <w:t>电子邮箱:</w:t>
      </w:r>
      <w:r>
        <w:rPr>
          <w:rFonts w:hint="eastAsia" w:ascii="仿宋" w:hAnsi="仿宋" w:eastAsia="仿宋" w:cs="仿宋"/>
          <w:color w:val="auto"/>
          <w:sz w:val="24"/>
          <w:szCs w:val="24"/>
          <w:u w:val="single"/>
        </w:rPr>
        <w:t xml:space="preserve">                         </w:t>
      </w:r>
    </w:p>
    <w:p>
      <w:pPr>
        <w:overflowPunct w:val="0"/>
        <w:spacing w:beforeLines="0" w:afterLines="0" w:line="360" w:lineRule="auto"/>
        <w:ind w:firstLine="1176" w:firstLineChars="490"/>
        <w:jc w:val="left"/>
        <w:rPr>
          <w:rFonts w:hint="eastAsia" w:ascii="仿宋" w:hAnsi="仿宋" w:eastAsia="仿宋" w:cs="仿宋"/>
          <w:color w:val="auto"/>
          <w:sz w:val="24"/>
          <w:szCs w:val="24"/>
          <w:u w:val="single"/>
        </w:rPr>
      </w:pPr>
      <w:r>
        <w:rPr>
          <w:rFonts w:hint="eastAsia" w:ascii="仿宋" w:hAnsi="仿宋" w:eastAsia="仿宋" w:cs="仿宋"/>
          <w:color w:val="auto"/>
          <w:sz w:val="24"/>
          <w:szCs w:val="24"/>
        </w:rPr>
        <w:t>电  话：</w:t>
      </w:r>
      <w:r>
        <w:rPr>
          <w:rFonts w:hint="eastAsia" w:ascii="仿宋" w:hAnsi="仿宋" w:eastAsia="仿宋" w:cs="仿宋"/>
          <w:color w:val="auto"/>
          <w:sz w:val="24"/>
          <w:szCs w:val="24"/>
          <w:u w:val="single"/>
        </w:rPr>
        <w:t xml:space="preserve">                         </w:t>
      </w:r>
    </w:p>
    <w:p>
      <w:pPr>
        <w:overflowPunct w:val="0"/>
        <w:spacing w:beforeLines="0" w:afterLines="0" w:line="360" w:lineRule="auto"/>
        <w:ind w:firstLine="1176" w:firstLineChars="490"/>
        <w:jc w:val="left"/>
        <w:rPr>
          <w:rFonts w:hint="eastAsia" w:ascii="仿宋" w:hAnsi="仿宋" w:eastAsia="仿宋" w:cs="仿宋"/>
          <w:color w:val="auto"/>
          <w:sz w:val="24"/>
          <w:szCs w:val="24"/>
          <w:u w:val="single"/>
        </w:rPr>
      </w:pPr>
      <w:r>
        <w:rPr>
          <w:rFonts w:hint="eastAsia" w:ascii="仿宋" w:hAnsi="仿宋" w:eastAsia="仿宋" w:cs="仿宋"/>
          <w:color w:val="auto"/>
          <w:sz w:val="24"/>
          <w:szCs w:val="24"/>
        </w:rPr>
        <w:t>传  真：</w:t>
      </w:r>
      <w:r>
        <w:rPr>
          <w:rFonts w:hint="eastAsia" w:ascii="仿宋" w:hAnsi="仿宋" w:eastAsia="仿宋" w:cs="仿宋"/>
          <w:color w:val="auto"/>
          <w:sz w:val="24"/>
          <w:szCs w:val="24"/>
          <w:u w:val="single"/>
        </w:rPr>
        <w:t xml:space="preserve">                         </w:t>
      </w:r>
    </w:p>
    <w:p>
      <w:pPr>
        <w:overflowPunct w:val="0"/>
        <w:spacing w:beforeLines="0" w:afterLines="0" w:line="360" w:lineRule="auto"/>
        <w:ind w:firstLine="1176" w:firstLineChars="490"/>
        <w:jc w:val="left"/>
        <w:rPr>
          <w:rFonts w:hint="eastAsia" w:ascii="仿宋" w:hAnsi="仿宋" w:eastAsia="仿宋" w:cs="仿宋"/>
          <w:color w:val="auto"/>
          <w:sz w:val="24"/>
          <w:szCs w:val="24"/>
          <w:u w:val="single"/>
        </w:rPr>
      </w:pPr>
      <w:r>
        <w:rPr>
          <w:rFonts w:hint="eastAsia" w:ascii="仿宋" w:hAnsi="仿宋" w:eastAsia="仿宋" w:cs="仿宋"/>
          <w:color w:val="auto"/>
          <w:sz w:val="24"/>
          <w:szCs w:val="24"/>
        </w:rPr>
        <w:t>邮政编码：</w:t>
      </w:r>
      <w:r>
        <w:rPr>
          <w:rFonts w:hint="eastAsia" w:ascii="仿宋" w:hAnsi="仿宋" w:eastAsia="仿宋" w:cs="仿宋"/>
          <w:color w:val="auto"/>
          <w:sz w:val="24"/>
          <w:szCs w:val="24"/>
          <w:u w:val="single"/>
        </w:rPr>
        <w:t xml:space="preserve">                         </w:t>
      </w:r>
    </w:p>
    <w:p>
      <w:pPr>
        <w:overflowPunct w:val="0"/>
        <w:spacing w:beforeLines="0" w:afterLines="0" w:line="360" w:lineRule="auto"/>
        <w:ind w:left="1660" w:firstLine="240" w:firstLineChars="100"/>
        <w:jc w:val="left"/>
        <w:rPr>
          <w:rFonts w:hint="eastAsia" w:ascii="仿宋" w:hAnsi="仿宋" w:eastAsia="仿宋" w:cs="仿宋"/>
          <w:color w:val="auto"/>
          <w:sz w:val="24"/>
          <w:szCs w:val="24"/>
          <w:u w:val="single"/>
        </w:rPr>
      </w:pPr>
    </w:p>
    <w:p>
      <w:pPr>
        <w:overflowPunct w:val="0"/>
        <w:spacing w:beforeLines="0" w:afterLines="0" w:line="360" w:lineRule="auto"/>
        <w:ind w:firstLine="5908" w:firstLineChars="2462"/>
        <w:jc w:val="left"/>
        <w:rPr>
          <w:rFonts w:hint="eastAsia" w:ascii="仿宋" w:hAnsi="仿宋" w:eastAsia="仿宋" w:cs="仿宋"/>
          <w:color w:val="auto"/>
          <w:sz w:val="24"/>
          <w:szCs w:val="24"/>
        </w:rPr>
      </w:pP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年</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月</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日</w:t>
      </w:r>
    </w:p>
    <w:p>
      <w:pPr>
        <w:overflowPunct w:val="0"/>
        <w:spacing w:beforeLines="0" w:afterLines="0"/>
        <w:rPr>
          <w:rFonts w:hint="eastAsia" w:ascii="仿宋" w:hAnsi="仿宋" w:eastAsia="仿宋" w:cs="仿宋"/>
          <w:color w:val="auto"/>
          <w:sz w:val="24"/>
          <w:szCs w:val="24"/>
        </w:rPr>
      </w:pPr>
      <w:r>
        <w:rPr>
          <w:rFonts w:hint="eastAsia" w:ascii="仿宋" w:hAnsi="仿宋" w:eastAsia="仿宋" w:cs="仿宋"/>
          <w:color w:val="auto"/>
          <w:sz w:val="24"/>
          <w:szCs w:val="24"/>
        </w:rPr>
        <w:br w:type="page"/>
      </w:r>
    </w:p>
    <w:p>
      <w:pPr>
        <w:overflowPunct w:val="0"/>
        <w:spacing w:before="260" w:beforeLines="0" w:after="260" w:afterLines="0" w:line="416" w:lineRule="auto"/>
        <w:jc w:val="center"/>
        <w:outlineLvl w:val="1"/>
        <w:rPr>
          <w:rFonts w:hint="eastAsia" w:ascii="仿宋" w:hAnsi="仿宋" w:eastAsia="仿宋" w:cs="仿宋"/>
          <w:color w:val="auto"/>
          <w:sz w:val="32"/>
          <w:szCs w:val="32"/>
        </w:rPr>
      </w:pPr>
      <w:bookmarkStart w:id="35" w:name="_Toc17655"/>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投标</w:t>
      </w:r>
      <w:r>
        <w:rPr>
          <w:rFonts w:hint="eastAsia" w:ascii="仿宋" w:hAnsi="仿宋" w:eastAsia="仿宋" w:cs="仿宋"/>
          <w:color w:val="auto"/>
          <w:sz w:val="32"/>
          <w:szCs w:val="32"/>
        </w:rPr>
        <w:t>函附录</w:t>
      </w:r>
      <w:bookmarkEnd w:id="35"/>
    </w:p>
    <w:p>
      <w:pPr>
        <w:overflowPunct w:val="0"/>
        <w:spacing w:beforeLines="0" w:afterLines="0" w:line="200" w:lineRule="exact"/>
        <w:rPr>
          <w:rFonts w:hint="eastAsia" w:ascii="仿宋" w:hAnsi="仿宋" w:eastAsia="仿宋" w:cs="仿宋"/>
          <w:color w:val="auto"/>
          <w:sz w:val="20"/>
          <w:szCs w:val="20"/>
        </w:rPr>
      </w:pPr>
    </w:p>
    <w:p>
      <w:pPr>
        <w:overflowPunct w:val="0"/>
        <w:spacing w:beforeLines="0" w:afterLines="0" w:line="342" w:lineRule="exact"/>
        <w:rPr>
          <w:rFonts w:hint="eastAsia" w:ascii="仿宋" w:hAnsi="仿宋" w:eastAsia="仿宋" w:cs="仿宋"/>
          <w:color w:val="auto"/>
          <w:sz w:val="20"/>
          <w:szCs w:val="20"/>
        </w:rPr>
      </w:pPr>
    </w:p>
    <w:p>
      <w:pPr>
        <w:overflowPunct w:val="0"/>
        <w:spacing w:beforeLines="0" w:afterLines="0" w:line="200" w:lineRule="exact"/>
        <w:rPr>
          <w:rFonts w:hint="eastAsia" w:ascii="仿宋" w:hAnsi="仿宋" w:eastAsia="仿宋" w:cs="仿宋"/>
          <w:color w:val="auto"/>
          <w:sz w:val="20"/>
          <w:szCs w:val="20"/>
        </w:rPr>
      </w:pPr>
    </w:p>
    <w:tbl>
      <w:tblPr>
        <w:tblStyle w:val="1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9"/>
        <w:gridCol w:w="3228"/>
        <w:gridCol w:w="2576"/>
        <w:gridCol w:w="2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trPr>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firstLine="120" w:firstLineChars="50"/>
              <w:jc w:val="center"/>
              <w:rPr>
                <w:rFonts w:hint="eastAsia" w:ascii="仿宋" w:hAnsi="仿宋" w:eastAsia="仿宋" w:cs="仿宋"/>
                <w:color w:val="auto"/>
                <w:sz w:val="24"/>
                <w:szCs w:val="24"/>
              </w:rPr>
            </w:pPr>
            <w:r>
              <w:rPr>
                <w:rFonts w:hint="eastAsia" w:ascii="仿宋" w:hAnsi="仿宋" w:eastAsia="仿宋" w:cs="仿宋"/>
                <w:color w:val="auto"/>
                <w:sz w:val="24"/>
                <w:szCs w:val="24"/>
              </w:rPr>
              <w:t>序 号</w:t>
            </w:r>
          </w:p>
        </w:tc>
        <w:tc>
          <w:tcPr>
            <w:tcW w:w="1622"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条款内容</w:t>
            </w:r>
          </w:p>
        </w:tc>
        <w:tc>
          <w:tcPr>
            <w:tcW w:w="1294"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约定内容</w:t>
            </w:r>
          </w:p>
        </w:tc>
        <w:tc>
          <w:tcPr>
            <w:tcW w:w="135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line="400" w:lineRule="exact"/>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1</w:t>
            </w:r>
          </w:p>
        </w:tc>
        <w:tc>
          <w:tcPr>
            <w:tcW w:w="1622"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240" w:right="0" w:hanging="240" w:hangingChars="100"/>
              <w:jc w:val="cente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租赁</w:t>
            </w:r>
            <w:r>
              <w:rPr>
                <w:rFonts w:hint="eastAsia" w:ascii="仿宋" w:hAnsi="仿宋" w:eastAsia="仿宋" w:cs="仿宋"/>
                <w:color w:val="auto"/>
                <w:sz w:val="24"/>
                <w:szCs w:val="24"/>
              </w:rPr>
              <w:t>期限</w:t>
            </w:r>
            <w:r>
              <w:rPr>
                <w:rFonts w:hint="eastAsia" w:ascii="仿宋" w:hAnsi="仿宋" w:eastAsia="仿宋" w:cs="仿宋"/>
                <w:color w:val="auto"/>
                <w:kern w:val="0"/>
                <w:sz w:val="24"/>
                <w:szCs w:val="24"/>
              </w:rPr>
              <w:t xml:space="preserve"> </w:t>
            </w:r>
            <w:r>
              <w:rPr>
                <w:rFonts w:hint="eastAsia" w:ascii="仿宋" w:hAnsi="仿宋" w:eastAsia="仿宋" w:cs="仿宋"/>
                <w:color w:val="auto"/>
                <w:sz w:val="24"/>
                <w:szCs w:val="24"/>
              </w:rPr>
              <w:t>(日历天)</w:t>
            </w:r>
          </w:p>
        </w:tc>
        <w:tc>
          <w:tcPr>
            <w:tcW w:w="1294"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rPr>
            </w:pPr>
          </w:p>
        </w:tc>
        <w:tc>
          <w:tcPr>
            <w:tcW w:w="135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2</w:t>
            </w:r>
          </w:p>
        </w:tc>
        <w:tc>
          <w:tcPr>
            <w:tcW w:w="1622"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240" w:right="0" w:hanging="240" w:hangingChars="100"/>
              <w:jc w:val="cente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租赁</w:t>
            </w:r>
            <w:r>
              <w:rPr>
                <w:rFonts w:hint="eastAsia" w:ascii="仿宋" w:hAnsi="仿宋" w:eastAsia="仿宋" w:cs="仿宋"/>
                <w:color w:val="auto"/>
                <w:sz w:val="24"/>
                <w:szCs w:val="24"/>
              </w:rPr>
              <w:t xml:space="preserve">负责人 </w:t>
            </w:r>
          </w:p>
        </w:tc>
        <w:tc>
          <w:tcPr>
            <w:tcW w:w="1294"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rPr>
            </w:pPr>
          </w:p>
        </w:tc>
        <w:tc>
          <w:tcPr>
            <w:tcW w:w="135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w:t>
            </w:r>
          </w:p>
        </w:tc>
        <w:tc>
          <w:tcPr>
            <w:tcW w:w="1622"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投标</w:t>
            </w:r>
            <w:r>
              <w:rPr>
                <w:rFonts w:hint="eastAsia" w:ascii="仿宋" w:hAnsi="仿宋" w:eastAsia="仿宋" w:cs="仿宋"/>
                <w:color w:val="auto"/>
                <w:sz w:val="24"/>
                <w:szCs w:val="24"/>
              </w:rPr>
              <w:t>文件有效期</w:t>
            </w:r>
          </w:p>
        </w:tc>
        <w:tc>
          <w:tcPr>
            <w:tcW w:w="1294"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自递交</w:t>
            </w:r>
            <w:r>
              <w:rPr>
                <w:rFonts w:hint="eastAsia" w:ascii="仿宋" w:hAnsi="仿宋" w:eastAsia="仿宋" w:cs="仿宋"/>
                <w:color w:val="auto"/>
                <w:sz w:val="24"/>
                <w:szCs w:val="24"/>
                <w:lang w:val="en-US" w:eastAsia="zh-CN"/>
              </w:rPr>
              <w:t>投标</w:t>
            </w:r>
            <w:r>
              <w:rPr>
                <w:rFonts w:hint="eastAsia" w:ascii="仿宋" w:hAnsi="仿宋" w:eastAsia="仿宋" w:cs="仿宋"/>
                <w:color w:val="auto"/>
                <w:sz w:val="24"/>
                <w:szCs w:val="24"/>
              </w:rPr>
              <w:t>文件截止时间起</w:t>
            </w:r>
            <w:r>
              <w:rPr>
                <w:rFonts w:hint="eastAsia" w:ascii="仿宋" w:hAnsi="仿宋" w:eastAsia="仿宋" w:cs="仿宋"/>
                <w:color w:val="auto"/>
                <w:sz w:val="24"/>
                <w:szCs w:val="24"/>
                <w:u w:val="single"/>
              </w:rPr>
              <w:t xml:space="preserve"> 120 </w:t>
            </w:r>
            <w:r>
              <w:rPr>
                <w:rFonts w:hint="eastAsia" w:ascii="仿宋" w:hAnsi="仿宋" w:eastAsia="仿宋" w:cs="仿宋"/>
                <w:color w:val="auto"/>
                <w:sz w:val="24"/>
                <w:szCs w:val="24"/>
              </w:rPr>
              <w:t>日内有效</w:t>
            </w:r>
          </w:p>
        </w:tc>
        <w:tc>
          <w:tcPr>
            <w:tcW w:w="135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723"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p>
        </w:tc>
        <w:tc>
          <w:tcPr>
            <w:tcW w:w="1622"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rPr>
            </w:pPr>
            <w:r>
              <w:rPr>
                <w:rFonts w:hint="eastAsia" w:ascii="仿宋" w:hAnsi="仿宋" w:eastAsia="仿宋" w:cs="仿宋"/>
                <w:color w:val="auto"/>
                <w:sz w:val="24"/>
                <w:szCs w:val="24"/>
              </w:rPr>
              <w:t>其他</w:t>
            </w:r>
          </w:p>
        </w:tc>
        <w:tc>
          <w:tcPr>
            <w:tcW w:w="1294"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rPr>
            </w:pPr>
          </w:p>
        </w:tc>
        <w:tc>
          <w:tcPr>
            <w:tcW w:w="1359"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suppressLineNumbers w:val="0"/>
              <w:overflowPunct w:val="0"/>
              <w:spacing w:before="0" w:beforeLines="0" w:beforeAutospacing="0" w:after="0" w:afterLines="0" w:afterAutospacing="0"/>
              <w:ind w:left="0" w:right="0"/>
              <w:jc w:val="center"/>
              <w:rPr>
                <w:rFonts w:hint="eastAsia" w:ascii="仿宋" w:hAnsi="仿宋" w:eastAsia="仿宋" w:cs="仿宋"/>
                <w:color w:val="auto"/>
                <w:sz w:val="24"/>
                <w:szCs w:val="24"/>
              </w:rPr>
            </w:pPr>
          </w:p>
        </w:tc>
      </w:tr>
    </w:tbl>
    <w:p>
      <w:pPr>
        <w:overflowPunct w:val="0"/>
        <w:spacing w:beforeLines="0" w:afterLines="0" w:line="376" w:lineRule="exact"/>
        <w:ind w:firstLine="2484" w:firstLineChars="1200"/>
        <w:rPr>
          <w:rFonts w:hint="eastAsia" w:ascii="仿宋" w:hAnsi="仿宋" w:eastAsia="仿宋" w:cs="仿宋"/>
          <w:color w:val="auto"/>
          <w:w w:val="99"/>
          <w:sz w:val="21"/>
          <w:szCs w:val="21"/>
        </w:rPr>
      </w:pPr>
    </w:p>
    <w:p>
      <w:pPr>
        <w:overflowPunct w:val="0"/>
        <w:spacing w:beforeLines="0" w:afterLines="0" w:line="376" w:lineRule="exact"/>
        <w:ind w:firstLine="2520" w:firstLineChars="1200"/>
        <w:rPr>
          <w:rFonts w:hint="eastAsia" w:ascii="仿宋" w:hAnsi="仿宋" w:eastAsia="仿宋" w:cs="仿宋"/>
          <w:color w:val="auto"/>
          <w:sz w:val="21"/>
          <w:szCs w:val="21"/>
        </w:rPr>
      </w:pPr>
    </w:p>
    <w:p>
      <w:pPr>
        <w:overflowPunct w:val="0"/>
        <w:spacing w:beforeLines="0" w:afterLines="0" w:line="360" w:lineRule="auto"/>
        <w:ind w:firstLine="2880" w:firstLineChars="1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竞租方</w:t>
      </w:r>
      <w:r>
        <w:rPr>
          <w:rFonts w:hint="eastAsia" w:ascii="仿宋" w:hAnsi="仿宋" w:eastAsia="仿宋" w:cs="仿宋"/>
          <w:color w:val="auto"/>
          <w:sz w:val="24"/>
          <w:szCs w:val="24"/>
        </w:rPr>
        <w:t>(盖单位章)：</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 xml:space="preserve">          </w:t>
      </w:r>
    </w:p>
    <w:p>
      <w:pPr>
        <w:overflowPunct w:val="0"/>
        <w:spacing w:beforeLines="0" w:afterLines="0" w:line="360" w:lineRule="auto"/>
        <w:ind w:firstLine="2880" w:firstLineChars="1200"/>
        <w:rPr>
          <w:rFonts w:hint="eastAsia" w:ascii="仿宋" w:hAnsi="仿宋" w:eastAsia="仿宋" w:cs="仿宋"/>
          <w:color w:val="auto"/>
          <w:w w:val="99"/>
          <w:sz w:val="24"/>
          <w:szCs w:val="24"/>
          <w:u w:val="single"/>
        </w:rPr>
      </w:pPr>
      <w:r>
        <w:rPr>
          <w:rFonts w:hint="eastAsia" w:ascii="仿宋" w:hAnsi="仿宋" w:eastAsia="仿宋" w:cs="仿宋"/>
          <w:color w:val="auto"/>
          <w:sz w:val="24"/>
          <w:szCs w:val="24"/>
        </w:rPr>
        <w:t>法定代表人（单位负责人）或其委托代理人(签字)：</w:t>
      </w:r>
      <w:r>
        <w:rPr>
          <w:rFonts w:hint="eastAsia" w:ascii="仿宋" w:hAnsi="仿宋" w:eastAsia="仿宋" w:cs="仿宋"/>
          <w:color w:val="auto"/>
          <w:w w:val="99"/>
          <w:sz w:val="24"/>
          <w:szCs w:val="24"/>
          <w:u w:val="single"/>
        </w:rPr>
        <w:t xml:space="preserve">         </w:t>
      </w:r>
    </w:p>
    <w:p>
      <w:pPr>
        <w:overflowPunct w:val="0"/>
        <w:spacing w:beforeLines="0" w:afterLines="0" w:line="360" w:lineRule="auto"/>
        <w:ind w:firstLine="2844" w:firstLineChars="1200"/>
        <w:rPr>
          <w:rFonts w:hint="eastAsia" w:ascii="仿宋" w:hAnsi="仿宋" w:eastAsia="仿宋" w:cs="仿宋"/>
          <w:color w:val="auto"/>
          <w:w w:val="99"/>
          <w:sz w:val="24"/>
          <w:szCs w:val="24"/>
          <w:u w:val="single"/>
        </w:rPr>
      </w:pPr>
    </w:p>
    <w:p>
      <w:pPr>
        <w:overflowPunct w:val="0"/>
        <w:spacing w:beforeLines="0" w:afterLines="0" w:line="360" w:lineRule="auto"/>
        <w:ind w:firstLine="5908" w:firstLineChars="2462"/>
        <w:jc w:val="left"/>
        <w:rPr>
          <w:rFonts w:hint="eastAsia" w:ascii="仿宋" w:hAnsi="仿宋" w:eastAsia="仿宋" w:cs="仿宋"/>
          <w:color w:val="auto"/>
          <w:sz w:val="24"/>
          <w:szCs w:val="24"/>
        </w:rPr>
      </w:pP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年</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月</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日</w:t>
      </w:r>
    </w:p>
    <w:p>
      <w:pPr>
        <w:overflowPunct w:val="0"/>
        <w:spacing w:beforeLines="0" w:afterLines="0" w:line="376" w:lineRule="exact"/>
        <w:ind w:firstLine="2844" w:firstLineChars="1200"/>
        <w:rPr>
          <w:rFonts w:hint="eastAsia" w:ascii="仿宋" w:hAnsi="仿宋" w:eastAsia="仿宋" w:cs="仿宋"/>
          <w:color w:val="auto"/>
          <w:w w:val="99"/>
          <w:sz w:val="24"/>
          <w:szCs w:val="24"/>
        </w:rPr>
      </w:pPr>
    </w:p>
    <w:p>
      <w:pPr>
        <w:overflowPunct w:val="0"/>
        <w:spacing w:beforeLines="0" w:afterLines="0" w:line="200" w:lineRule="exact"/>
        <w:rPr>
          <w:rFonts w:hint="eastAsia" w:ascii="仿宋" w:hAnsi="仿宋" w:eastAsia="仿宋" w:cs="仿宋"/>
          <w:color w:val="auto"/>
          <w:sz w:val="20"/>
          <w:szCs w:val="20"/>
        </w:rPr>
      </w:pPr>
    </w:p>
    <w:p>
      <w:pPr>
        <w:overflowPunct w:val="0"/>
        <w:spacing w:beforeLines="0" w:afterLines="0" w:line="200" w:lineRule="exact"/>
        <w:rPr>
          <w:rFonts w:hint="eastAsia" w:ascii="仿宋" w:hAnsi="仿宋" w:eastAsia="仿宋" w:cs="仿宋"/>
          <w:color w:val="auto"/>
          <w:sz w:val="20"/>
          <w:szCs w:val="20"/>
        </w:rPr>
      </w:pPr>
    </w:p>
    <w:p>
      <w:pPr>
        <w:overflowPunct w:val="0"/>
        <w:spacing w:beforeLines="0" w:afterLines="0" w:line="200" w:lineRule="exact"/>
        <w:rPr>
          <w:rFonts w:hint="eastAsia" w:ascii="仿宋" w:hAnsi="仿宋" w:eastAsia="仿宋" w:cs="仿宋"/>
          <w:color w:val="auto"/>
          <w:sz w:val="20"/>
          <w:szCs w:val="20"/>
        </w:rPr>
      </w:pPr>
    </w:p>
    <w:p>
      <w:pPr>
        <w:overflowPunct w:val="0"/>
        <w:spacing w:beforeLines="0" w:afterLines="0" w:line="200" w:lineRule="exact"/>
        <w:rPr>
          <w:rFonts w:hint="eastAsia" w:ascii="仿宋" w:hAnsi="仿宋" w:eastAsia="仿宋" w:cs="仿宋"/>
          <w:color w:val="auto"/>
          <w:sz w:val="20"/>
          <w:szCs w:val="20"/>
        </w:rPr>
      </w:pPr>
    </w:p>
    <w:p>
      <w:pPr>
        <w:overflowPunct w:val="0"/>
        <w:spacing w:beforeLines="0" w:afterLines="0"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注：</w:t>
      </w:r>
      <w:r>
        <w:rPr>
          <w:rFonts w:hint="eastAsia" w:ascii="仿宋" w:hAnsi="仿宋" w:eastAsia="仿宋" w:cs="仿宋"/>
          <w:color w:val="auto"/>
          <w:sz w:val="24"/>
          <w:szCs w:val="24"/>
          <w:lang w:val="en-US" w:eastAsia="zh-CN"/>
        </w:rPr>
        <w:t>租赁</w:t>
      </w:r>
      <w:r>
        <w:rPr>
          <w:rFonts w:hint="eastAsia" w:ascii="仿宋" w:hAnsi="仿宋" w:eastAsia="仿宋" w:cs="仿宋"/>
          <w:color w:val="auto"/>
          <w:sz w:val="24"/>
          <w:szCs w:val="24"/>
        </w:rPr>
        <w:t>负责人应根据项目实际情况确定</w:t>
      </w:r>
      <w:r>
        <w:rPr>
          <w:rFonts w:hint="eastAsia" w:ascii="仿宋" w:hAnsi="仿宋" w:eastAsia="仿宋" w:cs="仿宋"/>
          <w:color w:val="auto"/>
          <w:sz w:val="24"/>
          <w:szCs w:val="24"/>
          <w:lang w:val="en-US" w:eastAsia="zh-CN"/>
        </w:rPr>
        <w:t>投标</w:t>
      </w:r>
      <w:r>
        <w:rPr>
          <w:rFonts w:hint="eastAsia" w:ascii="仿宋" w:hAnsi="仿宋" w:eastAsia="仿宋" w:cs="仿宋"/>
          <w:color w:val="auto"/>
          <w:sz w:val="24"/>
          <w:szCs w:val="24"/>
        </w:rPr>
        <w:t>函附录内容，不需要的条款内容应删除。</w:t>
      </w:r>
    </w:p>
    <w:p>
      <w:pPr>
        <w:overflowPunct w:val="0"/>
        <w:spacing w:beforeLines="0" w:afterLines="0" w:line="200" w:lineRule="exact"/>
        <w:rPr>
          <w:rFonts w:hint="eastAsia" w:ascii="仿宋" w:hAnsi="仿宋" w:eastAsia="仿宋" w:cs="仿宋"/>
          <w:color w:val="auto"/>
          <w:sz w:val="20"/>
          <w:szCs w:val="20"/>
        </w:rPr>
      </w:pPr>
    </w:p>
    <w:p>
      <w:pPr>
        <w:overflowPunct w:val="0"/>
        <w:spacing w:before="260" w:beforeLines="0" w:after="260" w:afterLines="0" w:line="416" w:lineRule="auto"/>
        <w:rPr>
          <w:rFonts w:hint="eastAsia" w:ascii="仿宋" w:hAnsi="仿宋" w:eastAsia="仿宋" w:cs="仿宋"/>
          <w:b/>
          <w:color w:val="auto"/>
          <w:sz w:val="32"/>
          <w:szCs w:val="32"/>
        </w:rPr>
      </w:pPr>
    </w:p>
    <w:p>
      <w:pPr>
        <w:overflowPunct w:val="0"/>
        <w:spacing w:beforeLines="0" w:afterLines="0" w:line="360" w:lineRule="auto"/>
        <w:rPr>
          <w:rFonts w:hint="eastAsia" w:ascii="仿宋" w:hAnsi="仿宋" w:eastAsia="仿宋" w:cs="仿宋"/>
          <w:color w:val="auto"/>
          <w:sz w:val="24"/>
          <w:szCs w:val="24"/>
        </w:rPr>
      </w:pPr>
    </w:p>
    <w:p>
      <w:pPr>
        <w:overflowPunct w:val="0"/>
        <w:spacing w:beforeLines="0" w:afterLines="0" w:line="360" w:lineRule="auto"/>
        <w:rPr>
          <w:rFonts w:hint="eastAsia" w:ascii="仿宋" w:hAnsi="仿宋" w:eastAsia="仿宋" w:cs="仿宋"/>
          <w:color w:val="auto"/>
          <w:sz w:val="24"/>
          <w:szCs w:val="24"/>
        </w:rPr>
      </w:pPr>
    </w:p>
    <w:p>
      <w:pPr>
        <w:overflowPunct w:val="0"/>
        <w:spacing w:before="260" w:beforeLines="0" w:after="260" w:afterLines="0" w:line="416" w:lineRule="auto"/>
        <w:jc w:val="center"/>
        <w:outlineLvl w:val="1"/>
        <w:rPr>
          <w:rFonts w:hint="eastAsia" w:ascii="仿宋" w:hAnsi="仿宋" w:eastAsia="仿宋" w:cs="仿宋"/>
          <w:color w:val="auto"/>
          <w:sz w:val="32"/>
          <w:szCs w:val="32"/>
        </w:rPr>
        <w:sectPr>
          <w:headerReference r:id="rId11" w:type="default"/>
          <w:footerReference r:id="rId12" w:type="default"/>
          <w:pgSz w:w="11900" w:h="16838"/>
          <w:pgMar w:top="1440" w:right="1080" w:bottom="1440" w:left="1080" w:header="850" w:footer="992" w:gutter="0"/>
          <w:lnNumType w:countBy="0" w:distance="360"/>
          <w:pgNumType w:fmt="numberInDash"/>
          <w:cols w:space="720" w:num="1"/>
          <w:docGrid w:type="lines" w:linePitch="360" w:charSpace="0"/>
        </w:sectPr>
      </w:pPr>
    </w:p>
    <w:p>
      <w:pPr>
        <w:overflowPunct w:val="0"/>
        <w:spacing w:before="260" w:beforeLines="0" w:after="260" w:afterLines="0" w:line="416" w:lineRule="auto"/>
        <w:jc w:val="center"/>
        <w:outlineLvl w:val="1"/>
        <w:rPr>
          <w:rFonts w:hint="eastAsia" w:ascii="仿宋" w:hAnsi="仿宋" w:eastAsia="仿宋" w:cs="仿宋"/>
          <w:color w:val="auto"/>
          <w:sz w:val="32"/>
          <w:szCs w:val="32"/>
        </w:rPr>
      </w:pPr>
      <w:bookmarkStart w:id="36" w:name="_Toc18936"/>
      <w:r>
        <w:rPr>
          <w:rFonts w:hint="eastAsia" w:ascii="仿宋" w:hAnsi="仿宋" w:eastAsia="仿宋" w:cs="仿宋"/>
          <w:color w:val="auto"/>
          <w:sz w:val="32"/>
          <w:szCs w:val="32"/>
        </w:rPr>
        <w:t>三、法定代表人(单位负责人)身份证明及授权委托书</w:t>
      </w:r>
      <w:bookmarkEnd w:id="36"/>
    </w:p>
    <w:p>
      <w:pPr>
        <w:overflowPunct w:val="0"/>
        <w:spacing w:beforeLines="0" w:after="480" w:afterLines="0" w:line="389" w:lineRule="exact"/>
        <w:jc w:val="center"/>
        <w:rPr>
          <w:rFonts w:hint="eastAsia" w:ascii="仿宋" w:hAnsi="仿宋" w:eastAsia="仿宋" w:cs="仿宋"/>
          <w:color w:val="auto"/>
          <w:sz w:val="24"/>
          <w:szCs w:val="24"/>
        </w:rPr>
      </w:pPr>
    </w:p>
    <w:p>
      <w:pPr>
        <w:overflowPunct w:val="0"/>
        <w:spacing w:beforeLines="0" w:after="480" w:afterLines="0" w:line="389" w:lineRule="exact"/>
        <w:jc w:val="center"/>
        <w:rPr>
          <w:rFonts w:hint="eastAsia" w:ascii="仿宋" w:hAnsi="仿宋" w:eastAsia="仿宋" w:cs="仿宋"/>
          <w:color w:val="auto"/>
          <w:sz w:val="22"/>
          <w:szCs w:val="22"/>
        </w:rPr>
      </w:pPr>
      <w:r>
        <w:rPr>
          <w:rFonts w:hint="eastAsia" w:ascii="仿宋" w:hAnsi="仿宋" w:eastAsia="仿宋" w:cs="仿宋"/>
          <w:color w:val="auto"/>
          <w:sz w:val="24"/>
          <w:szCs w:val="24"/>
        </w:rPr>
        <w:t>法定代表人(单位负责人)身份证明</w:t>
      </w:r>
    </w:p>
    <w:p>
      <w:pPr>
        <w:overflowPunct w:val="0"/>
        <w:spacing w:beforeLines="0" w:afterLines="0" w:line="276" w:lineRule="auto"/>
        <w:rPr>
          <w:rFonts w:hint="eastAsia" w:ascii="仿宋" w:hAnsi="仿宋" w:eastAsia="仿宋" w:cs="仿宋"/>
          <w:color w:val="auto"/>
          <w:sz w:val="21"/>
          <w:szCs w:val="24"/>
        </w:rPr>
      </w:pPr>
    </w:p>
    <w:p>
      <w:pPr>
        <w:tabs>
          <w:tab w:val="left" w:pos="1002"/>
        </w:tabs>
        <w:overflowPunct w:val="0"/>
        <w:spacing w:beforeLines="0" w:afterLines="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竞 租 方</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rPr>
        <w:tab/>
      </w:r>
    </w:p>
    <w:p>
      <w:pPr>
        <w:tabs>
          <w:tab w:val="left" w:pos="1002"/>
        </w:tabs>
        <w:overflowPunct w:val="0"/>
        <w:spacing w:beforeLines="0" w:afterLines="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单位性质：</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rPr>
        <w:tab/>
      </w:r>
    </w:p>
    <w:p>
      <w:pPr>
        <w:tabs>
          <w:tab w:val="left" w:pos="1002"/>
        </w:tabs>
        <w:overflowPunct w:val="0"/>
        <w:spacing w:beforeLines="0" w:afterLines="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地    址：</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ab/>
      </w:r>
    </w:p>
    <w:p>
      <w:pPr>
        <w:tabs>
          <w:tab w:val="left" w:pos="1002"/>
        </w:tabs>
        <w:overflowPunct w:val="0"/>
        <w:spacing w:beforeLines="0" w:afterLines="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成立时间：</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月</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日</w:t>
      </w:r>
    </w:p>
    <w:p>
      <w:pPr>
        <w:tabs>
          <w:tab w:val="left" w:pos="1002"/>
        </w:tabs>
        <w:overflowPunct w:val="0"/>
        <w:spacing w:beforeLines="0" w:afterLines="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姓    名：</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性     别：</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ab/>
      </w:r>
    </w:p>
    <w:p>
      <w:pPr>
        <w:tabs>
          <w:tab w:val="left" w:pos="1002"/>
        </w:tabs>
        <w:overflowPunct w:val="0"/>
        <w:spacing w:beforeLines="0" w:afterLines="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年    龄：</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职     务：</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ab/>
      </w:r>
    </w:p>
    <w:p>
      <w:pPr>
        <w:tabs>
          <w:tab w:val="left" w:pos="1002"/>
        </w:tabs>
        <w:overflowPunct w:val="0"/>
        <w:spacing w:beforeLines="0" w:afterLines="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系(</w:t>
      </w:r>
      <w:r>
        <w:rPr>
          <w:rFonts w:hint="eastAsia" w:ascii="仿宋" w:hAnsi="仿宋" w:eastAsia="仿宋" w:cs="仿宋"/>
          <w:color w:val="auto"/>
          <w:sz w:val="24"/>
          <w:szCs w:val="24"/>
          <w:lang w:val="en-US" w:eastAsia="zh-CN"/>
        </w:rPr>
        <w:t>竞租方</w:t>
      </w:r>
      <w:r>
        <w:rPr>
          <w:rFonts w:hint="eastAsia" w:ascii="仿宋" w:hAnsi="仿宋" w:eastAsia="仿宋" w:cs="仿宋"/>
          <w:color w:val="auto"/>
          <w:sz w:val="24"/>
          <w:szCs w:val="24"/>
        </w:rPr>
        <w:t>名称)的法定代表人(单位负责人)。</w:t>
      </w:r>
    </w:p>
    <w:p>
      <w:pPr>
        <w:tabs>
          <w:tab w:val="left" w:pos="1002"/>
        </w:tabs>
        <w:overflowPunct w:val="0"/>
        <w:spacing w:beforeLines="0" w:afterLines="0"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特此证明。</w:t>
      </w:r>
    </w:p>
    <w:p>
      <w:pPr>
        <w:tabs>
          <w:tab w:val="left" w:pos="1002"/>
        </w:tabs>
        <w:overflowPunct w:val="0"/>
        <w:spacing w:beforeLines="0" w:afterLines="0" w:line="360" w:lineRule="auto"/>
        <w:ind w:firstLine="480" w:firstLineChars="200"/>
        <w:rPr>
          <w:rFonts w:hint="eastAsia" w:ascii="仿宋" w:hAnsi="仿宋" w:eastAsia="仿宋" w:cs="仿宋"/>
          <w:color w:val="auto"/>
          <w:sz w:val="24"/>
          <w:szCs w:val="24"/>
        </w:rPr>
      </w:pPr>
    </w:p>
    <w:p>
      <w:pPr>
        <w:overflowPunct w:val="0"/>
        <w:spacing w:beforeLines="0" w:afterLines="0" w:line="360" w:lineRule="auto"/>
        <w:rPr>
          <w:rFonts w:hint="eastAsia" w:ascii="仿宋" w:hAnsi="仿宋" w:eastAsia="仿宋" w:cs="仿宋"/>
          <w:color w:val="auto"/>
          <w:sz w:val="21"/>
          <w:szCs w:val="24"/>
        </w:rPr>
      </w:pPr>
    </w:p>
    <w:p>
      <w:pPr>
        <w:overflowPunct w:val="0"/>
        <w:spacing w:beforeLines="0" w:afterLines="0" w:line="360" w:lineRule="auto"/>
        <w:ind w:left="360"/>
        <w:rPr>
          <w:rFonts w:hint="eastAsia" w:ascii="仿宋" w:hAnsi="仿宋" w:eastAsia="仿宋" w:cs="仿宋"/>
          <w:color w:val="auto"/>
          <w:sz w:val="24"/>
          <w:szCs w:val="24"/>
        </w:rPr>
      </w:pPr>
      <w:r>
        <w:rPr>
          <w:rFonts w:hint="eastAsia" w:ascii="仿宋" w:hAnsi="仿宋" w:eastAsia="仿宋" w:cs="仿宋"/>
          <w:color w:val="auto"/>
          <w:sz w:val="24"/>
          <w:szCs w:val="24"/>
        </w:rPr>
        <w:t>附：法定代表人(单位负责人)身份证正、反面彩色扫描件。</w:t>
      </w:r>
    </w:p>
    <w:p>
      <w:pPr>
        <w:overflowPunct w:val="0"/>
        <w:spacing w:beforeLines="0" w:afterLines="0" w:line="360" w:lineRule="auto"/>
        <w:jc w:val="right"/>
        <w:rPr>
          <w:rFonts w:hint="eastAsia" w:ascii="仿宋" w:hAnsi="仿宋" w:eastAsia="仿宋" w:cs="仿宋"/>
          <w:color w:val="auto"/>
          <w:sz w:val="21"/>
          <w:szCs w:val="24"/>
        </w:rPr>
      </w:pPr>
    </w:p>
    <w:p>
      <w:pPr>
        <w:overflowPunct w:val="0"/>
        <w:spacing w:beforeLines="0" w:afterLines="0" w:line="360" w:lineRule="auto"/>
        <w:jc w:val="right"/>
        <w:rPr>
          <w:rFonts w:hint="eastAsia" w:ascii="仿宋" w:hAnsi="仿宋" w:eastAsia="仿宋" w:cs="仿宋"/>
          <w:color w:val="auto"/>
          <w:sz w:val="21"/>
          <w:szCs w:val="24"/>
        </w:rPr>
      </w:pPr>
    </w:p>
    <w:p>
      <w:pPr>
        <w:overflowPunct w:val="0"/>
        <w:spacing w:beforeLines="0" w:afterLines="0" w:line="360" w:lineRule="auto"/>
        <w:jc w:val="right"/>
        <w:rPr>
          <w:rFonts w:hint="eastAsia" w:ascii="仿宋" w:hAnsi="仿宋" w:eastAsia="仿宋" w:cs="仿宋"/>
          <w:color w:val="auto"/>
          <w:sz w:val="21"/>
          <w:szCs w:val="24"/>
        </w:rPr>
      </w:pPr>
    </w:p>
    <w:p>
      <w:pPr>
        <w:overflowPunct w:val="0"/>
        <w:spacing w:beforeLines="0" w:afterLines="0" w:line="360" w:lineRule="auto"/>
        <w:jc w:val="center"/>
        <w:rPr>
          <w:rFonts w:hint="eastAsia" w:ascii="仿宋" w:hAnsi="仿宋" w:eastAsia="仿宋" w:cs="仿宋"/>
          <w:color w:val="auto"/>
          <w:sz w:val="21"/>
          <w:szCs w:val="24"/>
        </w:rPr>
      </w:pPr>
    </w:p>
    <w:p>
      <w:pPr>
        <w:overflowPunct w:val="0"/>
        <w:spacing w:beforeLines="0" w:afterLines="0" w:line="360" w:lineRule="auto"/>
        <w:jc w:val="right"/>
        <w:rPr>
          <w:rFonts w:hint="eastAsia" w:ascii="仿宋" w:hAnsi="仿宋" w:eastAsia="仿宋" w:cs="仿宋"/>
          <w:color w:val="auto"/>
          <w:sz w:val="21"/>
          <w:szCs w:val="24"/>
        </w:rPr>
      </w:pPr>
    </w:p>
    <w:p>
      <w:pPr>
        <w:overflowPunct w:val="0"/>
        <w:spacing w:beforeLines="0" w:afterLines="0" w:line="360" w:lineRule="auto"/>
        <w:ind w:left="360"/>
        <w:jc w:val="center"/>
        <w:rPr>
          <w:rFonts w:hint="eastAsia" w:ascii="仿宋" w:hAnsi="仿宋" w:eastAsia="仿宋" w:cs="仿宋"/>
          <w:color w:val="auto"/>
          <w:sz w:val="24"/>
          <w:szCs w:val="24"/>
          <w:u w:val="single"/>
        </w:rPr>
      </w:pPr>
      <w:r>
        <w:rPr>
          <w:rFonts w:hint="eastAsia" w:ascii="仿宋" w:hAnsi="仿宋" w:eastAsia="仿宋" w:cs="仿宋"/>
          <w:color w:val="auto"/>
          <w:sz w:val="24"/>
          <w:szCs w:val="24"/>
          <w:lang w:val="en-US" w:eastAsia="zh-CN"/>
        </w:rPr>
        <w:t xml:space="preserve">                             竞租方</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(盖单位章)</w:t>
      </w:r>
    </w:p>
    <w:p>
      <w:pPr>
        <w:overflowPunct w:val="0"/>
        <w:spacing w:beforeLines="0" w:afterLines="0" w:line="360" w:lineRule="auto"/>
        <w:ind w:firstLine="5908" w:firstLineChars="2462"/>
        <w:jc w:val="left"/>
        <w:rPr>
          <w:rFonts w:hint="eastAsia" w:ascii="仿宋" w:hAnsi="仿宋" w:eastAsia="仿宋" w:cs="仿宋"/>
          <w:color w:val="auto"/>
          <w:sz w:val="24"/>
          <w:szCs w:val="24"/>
        </w:rPr>
      </w:pP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年</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月</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日</w:t>
      </w:r>
    </w:p>
    <w:p>
      <w:pPr>
        <w:overflowPunct w:val="0"/>
        <w:spacing w:beforeLines="0" w:afterLines="0" w:line="360" w:lineRule="auto"/>
        <w:ind w:left="360"/>
        <w:jc w:val="right"/>
        <w:rPr>
          <w:rFonts w:hint="eastAsia" w:ascii="仿宋" w:hAnsi="仿宋" w:eastAsia="仿宋" w:cs="仿宋"/>
          <w:color w:val="auto"/>
          <w:sz w:val="24"/>
          <w:szCs w:val="24"/>
        </w:rPr>
      </w:pPr>
    </w:p>
    <w:p>
      <w:pPr>
        <w:overflowPunct w:val="0"/>
        <w:spacing w:beforeLines="0" w:afterLines="0"/>
        <w:jc w:val="left"/>
        <w:rPr>
          <w:rFonts w:hint="eastAsia" w:ascii="仿宋" w:hAnsi="仿宋" w:eastAsia="仿宋" w:cs="仿宋"/>
          <w:b/>
          <w:color w:val="auto"/>
          <w:sz w:val="24"/>
          <w:szCs w:val="24"/>
        </w:rPr>
      </w:pPr>
      <w:r>
        <w:rPr>
          <w:rFonts w:hint="eastAsia" w:ascii="仿宋" w:hAnsi="仿宋" w:eastAsia="仿宋" w:cs="仿宋"/>
          <w:b/>
          <w:color w:val="auto"/>
          <w:sz w:val="24"/>
          <w:szCs w:val="24"/>
        </w:rPr>
        <w:br w:type="page"/>
      </w:r>
    </w:p>
    <w:p>
      <w:pPr>
        <w:overflowPunct w:val="0"/>
        <w:spacing w:beforeLines="0" w:afterLines="0" w:line="360" w:lineRule="auto"/>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授权委托书</w:t>
      </w:r>
    </w:p>
    <w:p>
      <w:pPr>
        <w:overflowPunct w:val="0"/>
        <w:spacing w:beforeLines="0" w:after="480" w:afterLines="0" w:line="360" w:lineRule="auto"/>
        <w:jc w:val="center"/>
        <w:rPr>
          <w:rFonts w:hint="eastAsia" w:ascii="仿宋" w:hAnsi="仿宋" w:eastAsia="仿宋" w:cs="仿宋"/>
          <w:color w:val="auto"/>
          <w:sz w:val="24"/>
          <w:szCs w:val="24"/>
        </w:rPr>
      </w:pPr>
      <w:r>
        <w:rPr>
          <w:rFonts w:hint="eastAsia" w:ascii="仿宋" w:hAnsi="仿宋" w:eastAsia="仿宋" w:cs="仿宋"/>
          <w:color w:val="auto"/>
          <w:sz w:val="24"/>
          <w:szCs w:val="24"/>
        </w:rPr>
        <w:t>(适用于有委托代理人的情况)</w:t>
      </w:r>
    </w:p>
    <w:p>
      <w:pPr>
        <w:overflowPunct w:val="0"/>
        <w:spacing w:beforeLines="0" w:afterLines="0" w:line="360" w:lineRule="auto"/>
        <w:ind w:firstLine="480"/>
        <w:rPr>
          <w:rFonts w:hint="eastAsia" w:ascii="仿宋" w:hAnsi="仿宋" w:eastAsia="仿宋" w:cs="仿宋"/>
          <w:color w:val="auto"/>
          <w:sz w:val="24"/>
          <w:szCs w:val="24"/>
        </w:rPr>
      </w:pPr>
      <w:r>
        <w:rPr>
          <w:rFonts w:hint="eastAsia" w:ascii="仿宋" w:hAnsi="仿宋" w:eastAsia="仿宋" w:cs="仿宋"/>
          <w:color w:val="auto"/>
          <w:sz w:val="24"/>
          <w:szCs w:val="24"/>
        </w:rPr>
        <w:t>本人</w:t>
      </w:r>
      <w:r>
        <w:rPr>
          <w:rFonts w:hint="eastAsia" w:ascii="仿宋" w:hAnsi="仿宋" w:eastAsia="仿宋" w:cs="仿宋"/>
          <w:color w:val="auto"/>
          <w:sz w:val="24"/>
          <w:szCs w:val="24"/>
          <w:u w:val="single"/>
        </w:rPr>
        <w:t xml:space="preserve">    (姓名) </w:t>
      </w:r>
      <w:r>
        <w:rPr>
          <w:rFonts w:hint="eastAsia" w:ascii="仿宋" w:hAnsi="仿宋" w:eastAsia="仿宋" w:cs="仿宋"/>
          <w:color w:val="auto"/>
          <w:sz w:val="24"/>
          <w:szCs w:val="24"/>
        </w:rPr>
        <w:t>系</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lang w:val="en-US" w:eastAsia="zh-CN"/>
        </w:rPr>
        <w:t>竞</w:t>
      </w:r>
      <w:r>
        <w:rPr>
          <w:rFonts w:hint="eastAsia" w:ascii="仿宋" w:hAnsi="仿宋" w:eastAsia="仿宋" w:cs="仿宋"/>
          <w:color w:val="auto"/>
          <w:sz w:val="24"/>
          <w:szCs w:val="24"/>
          <w:u w:val="single"/>
          <w:lang w:val="en-US" w:eastAsia="zh-CN"/>
        </w:rPr>
        <w:t>租方</w:t>
      </w:r>
      <w:r>
        <w:rPr>
          <w:rFonts w:hint="eastAsia" w:ascii="仿宋" w:hAnsi="仿宋" w:eastAsia="仿宋" w:cs="仿宋"/>
          <w:color w:val="auto"/>
          <w:sz w:val="24"/>
          <w:szCs w:val="24"/>
          <w:u w:val="single"/>
        </w:rPr>
        <w:t xml:space="preserve">名称)   </w:t>
      </w:r>
      <w:r>
        <w:rPr>
          <w:rFonts w:hint="eastAsia" w:ascii="仿宋" w:hAnsi="仿宋" w:eastAsia="仿宋" w:cs="仿宋"/>
          <w:color w:val="auto"/>
          <w:sz w:val="24"/>
          <w:szCs w:val="24"/>
        </w:rPr>
        <w:t>的法定代表人(单位负责人)，现委托</w:t>
      </w:r>
      <w:r>
        <w:rPr>
          <w:rFonts w:hint="eastAsia" w:ascii="仿宋" w:hAnsi="仿宋" w:eastAsia="仿宋" w:cs="仿宋"/>
          <w:color w:val="auto"/>
          <w:sz w:val="24"/>
          <w:szCs w:val="24"/>
          <w:u w:val="single"/>
        </w:rPr>
        <w:t xml:space="preserve">     (姓名)</w:t>
      </w:r>
      <w:r>
        <w:rPr>
          <w:rFonts w:hint="eastAsia" w:ascii="仿宋" w:hAnsi="仿宋" w:eastAsia="仿宋" w:cs="仿宋"/>
          <w:color w:val="auto"/>
          <w:sz w:val="24"/>
          <w:szCs w:val="24"/>
        </w:rPr>
        <w:t>为我方代理人。代理人根据授权，以我方名义签署、澄清确认、递交、撤回、修改</w:t>
      </w:r>
      <w:r>
        <w:rPr>
          <w:rFonts w:hint="eastAsia" w:ascii="仿宋" w:hAnsi="仿宋" w:eastAsia="仿宋" w:cs="仿宋"/>
          <w:color w:val="auto"/>
          <w:sz w:val="24"/>
          <w:szCs w:val="24"/>
          <w:u w:val="single"/>
        </w:rPr>
        <w:t xml:space="preserve">    (项目名称)    </w:t>
      </w:r>
      <w:r>
        <w:rPr>
          <w:rFonts w:hint="eastAsia" w:ascii="仿宋" w:hAnsi="仿宋" w:eastAsia="仿宋" w:cs="仿宋"/>
          <w:color w:val="auto"/>
          <w:sz w:val="24"/>
          <w:szCs w:val="24"/>
          <w:u w:val="none"/>
          <w:lang w:val="en-US" w:eastAsia="zh-CN"/>
        </w:rPr>
        <w:t>投标</w:t>
      </w:r>
      <w:r>
        <w:rPr>
          <w:rFonts w:hint="eastAsia" w:ascii="仿宋" w:hAnsi="仿宋" w:eastAsia="仿宋" w:cs="仿宋"/>
          <w:color w:val="auto"/>
          <w:sz w:val="24"/>
          <w:szCs w:val="24"/>
        </w:rPr>
        <w:t>文件、签订合同和处理有关事宜，其法律后果由我方承担。</w:t>
      </w:r>
    </w:p>
    <w:p>
      <w:pPr>
        <w:overflowPunct w:val="0"/>
        <w:spacing w:beforeLines="0" w:afterLines="0" w:line="360" w:lineRule="auto"/>
        <w:ind w:firstLine="460"/>
        <w:rPr>
          <w:rFonts w:hint="eastAsia" w:ascii="仿宋" w:hAnsi="仿宋" w:eastAsia="仿宋" w:cs="仿宋"/>
          <w:color w:val="auto"/>
          <w:sz w:val="24"/>
          <w:szCs w:val="24"/>
        </w:rPr>
      </w:pPr>
      <w:r>
        <w:rPr>
          <w:rFonts w:hint="eastAsia" w:ascii="仿宋" w:hAnsi="仿宋" w:eastAsia="仿宋" w:cs="仿宋"/>
          <w:color w:val="auto"/>
          <w:sz w:val="24"/>
          <w:szCs w:val="24"/>
        </w:rPr>
        <w:t>委托期限：自本委托书签署之日起至</w:t>
      </w:r>
      <w:r>
        <w:rPr>
          <w:rFonts w:hint="eastAsia" w:ascii="仿宋" w:hAnsi="仿宋" w:eastAsia="仿宋" w:cs="仿宋"/>
          <w:color w:val="auto"/>
          <w:sz w:val="24"/>
          <w:szCs w:val="24"/>
          <w:lang w:val="en-US" w:eastAsia="zh-CN"/>
        </w:rPr>
        <w:t>租赁</w:t>
      </w:r>
      <w:r>
        <w:rPr>
          <w:rFonts w:hint="eastAsia" w:ascii="仿宋" w:hAnsi="仿宋" w:eastAsia="仿宋" w:cs="仿宋"/>
          <w:color w:val="auto"/>
          <w:sz w:val="24"/>
          <w:szCs w:val="24"/>
        </w:rPr>
        <w:t>项目签订</w:t>
      </w:r>
      <w:r>
        <w:rPr>
          <w:rFonts w:hint="eastAsia" w:ascii="仿宋" w:hAnsi="仿宋" w:eastAsia="仿宋" w:cs="仿宋"/>
          <w:color w:val="auto"/>
          <w:sz w:val="24"/>
          <w:szCs w:val="24"/>
          <w:lang w:val="en-US" w:eastAsia="zh-CN"/>
        </w:rPr>
        <w:t>租赁</w:t>
      </w:r>
      <w:r>
        <w:rPr>
          <w:rFonts w:hint="eastAsia" w:ascii="仿宋" w:hAnsi="仿宋" w:eastAsia="仿宋" w:cs="仿宋"/>
          <w:color w:val="auto"/>
          <w:sz w:val="24"/>
          <w:szCs w:val="24"/>
        </w:rPr>
        <w:t>合同之日止。</w:t>
      </w:r>
    </w:p>
    <w:p>
      <w:pPr>
        <w:overflowPunct w:val="0"/>
        <w:spacing w:beforeLines="0" w:after="360" w:afterLines="0" w:line="360" w:lineRule="auto"/>
        <w:ind w:firstLine="460"/>
        <w:rPr>
          <w:rFonts w:hint="eastAsia" w:ascii="仿宋" w:hAnsi="仿宋" w:eastAsia="仿宋" w:cs="仿宋"/>
          <w:color w:val="auto"/>
          <w:sz w:val="24"/>
          <w:szCs w:val="24"/>
        </w:rPr>
      </w:pPr>
      <w:r>
        <w:rPr>
          <w:rFonts w:hint="eastAsia" w:ascii="仿宋" w:hAnsi="仿宋" w:eastAsia="仿宋" w:cs="仿宋"/>
          <w:color w:val="auto"/>
          <w:sz w:val="24"/>
          <w:szCs w:val="24"/>
        </w:rPr>
        <w:t>代理人无转委托权。</w:t>
      </w:r>
    </w:p>
    <w:p>
      <w:pPr>
        <w:overflowPunct w:val="0"/>
        <w:spacing w:beforeLines="0" w:after="760" w:afterLines="0" w:line="360" w:lineRule="auto"/>
        <w:ind w:firstLine="460"/>
        <w:rPr>
          <w:rFonts w:hint="eastAsia" w:ascii="仿宋" w:hAnsi="仿宋" w:eastAsia="仿宋" w:cs="仿宋"/>
          <w:color w:val="auto"/>
          <w:sz w:val="24"/>
          <w:szCs w:val="24"/>
        </w:rPr>
      </w:pPr>
      <w:r>
        <w:rPr>
          <w:rFonts w:hint="eastAsia" w:ascii="仿宋" w:hAnsi="仿宋" w:eastAsia="仿宋" w:cs="仿宋"/>
          <w:color w:val="auto"/>
          <w:sz w:val="24"/>
          <w:szCs w:val="24"/>
        </w:rPr>
        <w:t>附：法定代表人(单位负责人)身份证彩色扫描件及委托代理人身份证彩色扫描件。</w:t>
      </w:r>
    </w:p>
    <w:p>
      <w:pPr>
        <w:tabs>
          <w:tab w:val="left" w:pos="4661"/>
        </w:tabs>
        <w:overflowPunct w:val="0"/>
        <w:spacing w:beforeLines="0" w:afterLines="0" w:line="36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竞租方</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 xml:space="preserve">                     (盖单位章)</w:t>
      </w:r>
    </w:p>
    <w:p>
      <w:pPr>
        <w:tabs>
          <w:tab w:val="left" w:leader="underscore" w:pos="5923"/>
        </w:tabs>
        <w:overflowPunct w:val="0"/>
        <w:spacing w:beforeLines="0" w:afterLines="0" w:line="360" w:lineRule="auto"/>
        <w:ind w:left="2673" w:leftChars="1273"/>
        <w:jc w:val="left"/>
        <w:rPr>
          <w:rFonts w:hint="eastAsia" w:ascii="仿宋" w:hAnsi="仿宋" w:eastAsia="仿宋" w:cs="仿宋"/>
          <w:color w:val="auto"/>
          <w:sz w:val="24"/>
          <w:szCs w:val="24"/>
          <w:u w:val="single"/>
        </w:rPr>
      </w:pPr>
      <w:r>
        <w:rPr>
          <w:rFonts w:hint="eastAsia" w:ascii="仿宋" w:hAnsi="仿宋" w:eastAsia="仿宋" w:cs="仿宋"/>
          <w:color w:val="auto"/>
          <w:sz w:val="24"/>
          <w:szCs w:val="24"/>
        </w:rPr>
        <w:t>法定代表人(单位负责人)：</w:t>
      </w:r>
      <w:r>
        <w:rPr>
          <w:rFonts w:hint="eastAsia" w:ascii="仿宋" w:hAnsi="仿宋" w:eastAsia="仿宋" w:cs="仿宋"/>
          <w:color w:val="auto"/>
          <w:sz w:val="24"/>
          <w:szCs w:val="24"/>
          <w:u w:val="single"/>
        </w:rPr>
        <w:t xml:space="preserve">               (签字)</w:t>
      </w:r>
    </w:p>
    <w:p>
      <w:pPr>
        <w:tabs>
          <w:tab w:val="left" w:leader="underscore" w:pos="5923"/>
        </w:tabs>
        <w:overflowPunct w:val="0"/>
        <w:spacing w:beforeLines="0" w:afterLines="0" w:line="360" w:lineRule="auto"/>
        <w:ind w:left="2673" w:leftChars="1273"/>
        <w:jc w:val="left"/>
        <w:rPr>
          <w:rFonts w:hint="eastAsia" w:ascii="仿宋" w:hAnsi="仿宋" w:eastAsia="仿宋" w:cs="仿宋"/>
          <w:color w:val="auto"/>
          <w:sz w:val="24"/>
          <w:szCs w:val="24"/>
        </w:rPr>
      </w:pPr>
      <w:r>
        <w:rPr>
          <w:rFonts w:hint="eastAsia" w:ascii="仿宋" w:hAnsi="仿宋" w:eastAsia="仿宋" w:cs="仿宋"/>
          <w:color w:val="auto"/>
          <w:sz w:val="24"/>
          <w:szCs w:val="24"/>
        </w:rPr>
        <w:t>身份证号码：</w:t>
      </w:r>
      <w:r>
        <w:rPr>
          <w:rFonts w:hint="eastAsia" w:ascii="仿宋" w:hAnsi="仿宋" w:eastAsia="仿宋" w:cs="仿宋"/>
          <w:color w:val="auto"/>
          <w:sz w:val="24"/>
          <w:szCs w:val="24"/>
          <w:u w:val="single"/>
        </w:rPr>
        <w:t xml:space="preserve">                                     </w:t>
      </w:r>
    </w:p>
    <w:p>
      <w:pPr>
        <w:tabs>
          <w:tab w:val="left" w:pos="5107"/>
        </w:tabs>
        <w:overflowPunct w:val="0"/>
        <w:spacing w:beforeLines="0" w:afterLines="0" w:line="360" w:lineRule="auto"/>
        <w:jc w:val="left"/>
        <w:rPr>
          <w:rFonts w:hint="eastAsia" w:ascii="仿宋" w:hAnsi="仿宋" w:eastAsia="仿宋" w:cs="仿宋"/>
          <w:color w:val="auto"/>
          <w:sz w:val="24"/>
          <w:szCs w:val="24"/>
        </w:rPr>
      </w:pPr>
      <w:r>
        <w:rPr>
          <w:rFonts w:hint="eastAsia" w:ascii="仿宋" w:hAnsi="仿宋" w:eastAsia="仿宋" w:cs="仿宋"/>
          <w:color w:val="auto"/>
          <w:sz w:val="24"/>
          <w:szCs w:val="24"/>
        </w:rPr>
        <w:t xml:space="preserve">                      委托代理人：</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 xml:space="preserve">                     (签字)</w:t>
      </w:r>
    </w:p>
    <w:p>
      <w:pPr>
        <w:tabs>
          <w:tab w:val="left" w:leader="underscore" w:pos="5923"/>
        </w:tabs>
        <w:overflowPunct w:val="0"/>
        <w:spacing w:beforeLines="0" w:afterLines="0" w:line="360" w:lineRule="auto"/>
        <w:ind w:left="2673" w:leftChars="1273"/>
        <w:jc w:val="left"/>
        <w:rPr>
          <w:rFonts w:hint="eastAsia" w:ascii="仿宋" w:hAnsi="仿宋" w:eastAsia="仿宋" w:cs="仿宋"/>
          <w:color w:val="auto"/>
          <w:sz w:val="24"/>
          <w:szCs w:val="24"/>
        </w:rPr>
      </w:pPr>
      <w:r>
        <w:rPr>
          <w:rFonts w:hint="eastAsia" w:ascii="仿宋" w:hAnsi="仿宋" w:eastAsia="仿宋" w:cs="仿宋"/>
          <w:color w:val="auto"/>
          <w:sz w:val="24"/>
          <w:szCs w:val="24"/>
        </w:rPr>
        <w:t>身份证号码：</w:t>
      </w:r>
      <w:r>
        <w:rPr>
          <w:rFonts w:hint="eastAsia" w:ascii="仿宋" w:hAnsi="仿宋" w:eastAsia="仿宋" w:cs="仿宋"/>
          <w:color w:val="auto"/>
          <w:sz w:val="24"/>
          <w:szCs w:val="24"/>
          <w:u w:val="single"/>
        </w:rPr>
        <w:t xml:space="preserve">                                      </w:t>
      </w:r>
    </w:p>
    <w:p>
      <w:pPr>
        <w:tabs>
          <w:tab w:val="left" w:leader="underscore" w:pos="4882"/>
          <w:tab w:val="left" w:leader="underscore" w:pos="5923"/>
        </w:tabs>
        <w:overflowPunct w:val="0"/>
        <w:spacing w:beforeLines="0" w:after="360" w:afterLines="0" w:line="360" w:lineRule="auto"/>
        <w:jc w:val="left"/>
        <w:rPr>
          <w:rFonts w:hint="eastAsia" w:ascii="仿宋" w:hAnsi="仿宋" w:eastAsia="仿宋" w:cs="仿宋"/>
          <w:color w:val="auto"/>
          <w:sz w:val="24"/>
          <w:szCs w:val="24"/>
        </w:rPr>
      </w:pPr>
    </w:p>
    <w:p>
      <w:pPr>
        <w:overflowPunct w:val="0"/>
        <w:spacing w:beforeLines="0" w:afterLines="0" w:line="360" w:lineRule="auto"/>
        <w:ind w:firstLine="5908" w:firstLineChars="2462"/>
        <w:jc w:val="left"/>
        <w:rPr>
          <w:rFonts w:hint="eastAsia" w:ascii="仿宋" w:hAnsi="仿宋" w:eastAsia="仿宋" w:cs="仿宋"/>
          <w:color w:val="auto"/>
          <w:sz w:val="24"/>
          <w:szCs w:val="24"/>
        </w:rPr>
      </w:pP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年</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月</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日</w:t>
      </w:r>
    </w:p>
    <w:p>
      <w:pPr>
        <w:overflowPunct w:val="0"/>
        <w:spacing w:beforeLines="0" w:after="360" w:afterLines="0" w:line="360" w:lineRule="auto"/>
        <w:ind w:right="460"/>
        <w:jc w:val="right"/>
        <w:rPr>
          <w:rFonts w:hint="eastAsia" w:ascii="仿宋" w:hAnsi="仿宋" w:eastAsia="仿宋" w:cs="仿宋"/>
          <w:color w:val="auto"/>
          <w:sz w:val="24"/>
          <w:szCs w:val="24"/>
        </w:rPr>
      </w:pPr>
    </w:p>
    <w:p>
      <w:pPr>
        <w:overflowPunct w:val="0"/>
        <w:spacing w:beforeLines="0" w:after="360" w:afterLines="0" w:line="360" w:lineRule="auto"/>
        <w:ind w:right="460"/>
        <w:jc w:val="right"/>
        <w:rPr>
          <w:rFonts w:hint="eastAsia" w:ascii="仿宋" w:hAnsi="仿宋" w:eastAsia="仿宋" w:cs="仿宋"/>
          <w:color w:val="auto"/>
          <w:sz w:val="24"/>
          <w:szCs w:val="24"/>
        </w:rPr>
        <w:sectPr>
          <w:pgSz w:w="11900" w:h="16838"/>
          <w:pgMar w:top="1440" w:right="1080" w:bottom="1440" w:left="1080" w:header="850" w:footer="992" w:gutter="0"/>
          <w:lnNumType w:countBy="0" w:distance="360"/>
          <w:pgNumType w:fmt="numberInDash"/>
          <w:cols w:space="720" w:num="1"/>
          <w:docGrid w:type="lines" w:linePitch="360" w:charSpace="0"/>
        </w:sectPr>
      </w:pPr>
    </w:p>
    <w:p>
      <w:pPr>
        <w:overflowPunct w:val="0"/>
        <w:spacing w:beforeLines="0" w:afterLines="0"/>
        <w:rPr>
          <w:rFonts w:hint="eastAsia" w:ascii="仿宋" w:hAnsi="仿宋" w:eastAsia="仿宋" w:cs="仿宋"/>
          <w:color w:val="auto"/>
          <w:sz w:val="24"/>
          <w:szCs w:val="24"/>
        </w:rPr>
      </w:pPr>
    </w:p>
    <w:p>
      <w:pPr>
        <w:overflowPunct w:val="0"/>
        <w:spacing w:before="260" w:beforeLines="0" w:after="260" w:afterLines="0" w:line="416" w:lineRule="auto"/>
        <w:jc w:val="center"/>
        <w:outlineLvl w:val="1"/>
        <w:rPr>
          <w:rFonts w:hint="eastAsia" w:ascii="仿宋" w:hAnsi="仿宋" w:eastAsia="仿宋" w:cs="仿宋"/>
          <w:color w:val="auto"/>
          <w:sz w:val="32"/>
          <w:szCs w:val="32"/>
        </w:rPr>
      </w:pPr>
      <w:bookmarkStart w:id="37" w:name="_Toc6510"/>
      <w:r>
        <w:rPr>
          <w:rFonts w:hint="eastAsia" w:ascii="仿宋" w:hAnsi="仿宋" w:eastAsia="仿宋" w:cs="仿宋"/>
          <w:color w:val="auto"/>
          <w:sz w:val="32"/>
          <w:szCs w:val="32"/>
          <w:lang w:val="en-US" w:eastAsia="zh-CN"/>
        </w:rPr>
        <w:t>四</w:t>
      </w:r>
      <w:r>
        <w:rPr>
          <w:rFonts w:hint="eastAsia" w:ascii="仿宋" w:hAnsi="仿宋" w:eastAsia="仿宋" w:cs="仿宋"/>
          <w:color w:val="auto"/>
          <w:sz w:val="32"/>
          <w:szCs w:val="32"/>
        </w:rPr>
        <w:t>、报价表</w:t>
      </w:r>
      <w:bookmarkEnd w:id="37"/>
    </w:p>
    <w:p>
      <w:pPr>
        <w:overflowPunct w:val="0"/>
        <w:spacing w:beforeLines="0" w:afterLines="0"/>
        <w:rPr>
          <w:rFonts w:hint="eastAsia" w:ascii="仿宋" w:hAnsi="仿宋" w:eastAsia="仿宋" w:cs="仿宋"/>
          <w:color w:val="auto"/>
          <w:sz w:val="21"/>
          <w:szCs w:val="24"/>
          <w:vertAlign w:val="baseline"/>
        </w:rPr>
      </w:pPr>
      <w:r>
        <w:rPr>
          <w:rFonts w:hint="eastAsia" w:ascii="仿宋" w:hAnsi="仿宋" w:eastAsia="仿宋" w:cs="仿宋"/>
          <w:color w:val="auto"/>
          <w:sz w:val="21"/>
          <w:szCs w:val="24"/>
        </w:rPr>
        <w:t xml:space="preserve">                                               </w:t>
      </w:r>
    </w:p>
    <w:p>
      <w:pPr>
        <w:keepNext w:val="0"/>
        <w:keepLines w:val="0"/>
        <w:pageBreakBefore w:val="0"/>
        <w:widowControl w:val="0"/>
        <w:kinsoku/>
        <w:wordWrap/>
        <w:overflowPunct w:val="0"/>
        <w:bidi w:val="0"/>
        <w:adjustRightInd/>
        <w:snapToGrid/>
        <w:jc w:val="center"/>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 xml:space="preserve">                                                   </w:t>
      </w:r>
    </w:p>
    <w:tbl>
      <w:tblPr>
        <w:tblStyle w:val="11"/>
        <w:tblpPr w:leftFromText="180" w:rightFromText="180" w:vertAnchor="page" w:horzAnchor="page" w:tblpX="1935" w:tblpY="3066"/>
        <w:tblW w:w="86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4"/>
        <w:gridCol w:w="6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exact"/>
        </w:trPr>
        <w:tc>
          <w:tcPr>
            <w:tcW w:w="2524" w:type="dxa"/>
            <w:shd w:val="clear" w:color="auto" w:fill="auto"/>
            <w:vAlign w:val="center"/>
          </w:tcPr>
          <w:p>
            <w:pPr>
              <w:keepNext w:val="0"/>
              <w:keepLines w:val="0"/>
              <w:pageBreakBefore w:val="0"/>
              <w:widowControl w:val="0"/>
              <w:suppressLineNumbers w:val="0"/>
              <w:kinsoku/>
              <w:wordWrap/>
              <w:overflowPunct w:val="0"/>
              <w:bidi w:val="0"/>
              <w:adjustRightInd/>
              <w:snapToGrid/>
              <w:spacing w:before="0" w:beforeAutospacing="0" w:after="0" w:afterAutospacing="0"/>
              <w:ind w:left="240" w:right="0" w:hanging="240" w:hangingChars="100"/>
              <w:jc w:val="center"/>
              <w:outlineLvl w:val="9"/>
              <w:rPr>
                <w:rFonts w:hint="eastAsia" w:ascii="仿宋" w:hAnsi="仿宋" w:eastAsia="仿宋" w:cs="仿宋"/>
                <w:color w:val="auto"/>
                <w:sz w:val="24"/>
                <w:highlight w:val="none"/>
              </w:rPr>
            </w:pPr>
            <w:r>
              <w:rPr>
                <w:rFonts w:hint="eastAsia" w:ascii="仿宋" w:hAnsi="仿宋" w:eastAsia="仿宋" w:cs="仿宋"/>
                <w:color w:val="auto"/>
                <w:sz w:val="24"/>
                <w:szCs w:val="24"/>
                <w:lang w:val="en-US" w:eastAsia="zh-CN"/>
              </w:rPr>
              <w:t>竞</w:t>
            </w:r>
            <w:r>
              <w:rPr>
                <w:rFonts w:hint="eastAsia" w:ascii="仿宋" w:hAnsi="仿宋" w:eastAsia="仿宋" w:cs="仿宋"/>
                <w:color w:val="auto"/>
                <w:sz w:val="24"/>
                <w:highlight w:val="none"/>
                <w:lang w:val="en-US" w:eastAsia="zh-CN"/>
              </w:rPr>
              <w:t>租</w:t>
            </w:r>
            <w:r>
              <w:rPr>
                <w:rFonts w:hint="eastAsia" w:ascii="仿宋" w:hAnsi="仿宋" w:eastAsia="仿宋" w:cs="仿宋"/>
                <w:color w:val="auto"/>
                <w:sz w:val="24"/>
                <w:highlight w:val="none"/>
              </w:rPr>
              <w:t>项目名称</w:t>
            </w:r>
          </w:p>
        </w:tc>
        <w:tc>
          <w:tcPr>
            <w:tcW w:w="6152" w:type="dxa"/>
            <w:shd w:val="clear" w:color="auto" w:fill="auto"/>
            <w:vAlign w:val="center"/>
          </w:tcPr>
          <w:p>
            <w:pPr>
              <w:keepNext w:val="0"/>
              <w:keepLines w:val="0"/>
              <w:pageBreakBefore w:val="0"/>
              <w:widowControl w:val="0"/>
              <w:suppressLineNumbers w:val="0"/>
              <w:kinsoku/>
              <w:wordWrap/>
              <w:overflowPunct w:val="0"/>
              <w:bidi w:val="0"/>
              <w:adjustRightInd/>
              <w:snapToGrid/>
              <w:spacing w:before="0" w:beforeAutospacing="0" w:after="0" w:afterAutospacing="0" w:line="320" w:lineRule="exact"/>
              <w:ind w:left="0" w:right="0"/>
              <w:jc w:val="center"/>
              <w:outlineLvl w:val="9"/>
              <w:rPr>
                <w:rFonts w:hint="eastAsia" w:ascii="仿宋" w:hAnsi="仿宋" w:eastAsia="仿宋" w:cs="仿宋"/>
                <w:b/>
                <w:bCs/>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trPr>
        <w:tc>
          <w:tcPr>
            <w:tcW w:w="2524" w:type="dxa"/>
            <w:vAlign w:val="center"/>
          </w:tcPr>
          <w:p>
            <w:pPr>
              <w:keepNext w:val="0"/>
              <w:keepLines w:val="0"/>
              <w:pageBreakBefore w:val="0"/>
              <w:widowControl w:val="0"/>
              <w:suppressLineNumbers w:val="0"/>
              <w:kinsoku/>
              <w:wordWrap/>
              <w:overflowPunct w:val="0"/>
              <w:bidi w:val="0"/>
              <w:adjustRightInd/>
              <w:snapToGrid/>
              <w:spacing w:before="0" w:beforeAutospacing="0" w:after="0" w:afterAutospacing="0"/>
              <w:ind w:left="240" w:right="0" w:hanging="240" w:hangingChars="100"/>
              <w:jc w:val="center"/>
              <w:outlineLvl w:val="9"/>
              <w:rPr>
                <w:rFonts w:hint="eastAsia" w:ascii="仿宋" w:hAnsi="仿宋" w:eastAsia="仿宋" w:cs="仿宋"/>
                <w:color w:val="auto"/>
                <w:sz w:val="24"/>
                <w:highlight w:val="none"/>
              </w:rPr>
            </w:pPr>
            <w:r>
              <w:rPr>
                <w:rFonts w:hint="eastAsia" w:ascii="仿宋" w:hAnsi="仿宋" w:eastAsia="仿宋" w:cs="仿宋"/>
                <w:color w:val="auto"/>
                <w:sz w:val="24"/>
                <w:szCs w:val="24"/>
                <w:lang w:val="en-US" w:eastAsia="zh-CN"/>
              </w:rPr>
              <w:t>竞</w:t>
            </w:r>
            <w:r>
              <w:rPr>
                <w:rFonts w:hint="eastAsia" w:ascii="仿宋" w:hAnsi="仿宋" w:eastAsia="仿宋" w:cs="仿宋"/>
                <w:color w:val="auto"/>
                <w:sz w:val="24"/>
                <w:highlight w:val="none"/>
                <w:lang w:val="en-US" w:eastAsia="zh-CN"/>
              </w:rPr>
              <w:t>租方</w:t>
            </w:r>
            <w:r>
              <w:rPr>
                <w:rFonts w:hint="eastAsia" w:ascii="仿宋" w:hAnsi="仿宋" w:eastAsia="仿宋" w:cs="仿宋"/>
                <w:color w:val="auto"/>
                <w:sz w:val="24"/>
                <w:highlight w:val="none"/>
              </w:rPr>
              <w:t>（单位全称）</w:t>
            </w:r>
          </w:p>
        </w:tc>
        <w:tc>
          <w:tcPr>
            <w:tcW w:w="6152" w:type="dxa"/>
            <w:vAlign w:val="center"/>
          </w:tcPr>
          <w:p>
            <w:pPr>
              <w:keepNext w:val="0"/>
              <w:keepLines w:val="0"/>
              <w:pageBreakBefore w:val="0"/>
              <w:widowControl w:val="0"/>
              <w:suppressLineNumbers w:val="0"/>
              <w:kinsoku/>
              <w:wordWrap/>
              <w:overflowPunct w:val="0"/>
              <w:bidi w:val="0"/>
              <w:adjustRightInd/>
              <w:snapToGrid/>
              <w:spacing w:before="0" w:beforeAutospacing="0" w:after="0" w:afterAutospacing="0"/>
              <w:ind w:left="0" w:right="0"/>
              <w:jc w:val="center"/>
              <w:outlineLvl w:val="9"/>
              <w:rPr>
                <w:rFonts w:hint="eastAsia" w:ascii="仿宋" w:hAnsi="仿宋" w:eastAsia="仿宋" w:cs="仿宋"/>
                <w:b/>
                <w:bCs/>
                <w:color w:val="auto"/>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524" w:type="dxa"/>
            <w:vAlign w:val="center"/>
          </w:tcPr>
          <w:p>
            <w:pPr>
              <w:keepNext w:val="0"/>
              <w:keepLines w:val="0"/>
              <w:pageBreakBefore w:val="0"/>
              <w:widowControl w:val="0"/>
              <w:suppressLineNumbers w:val="0"/>
              <w:kinsoku/>
              <w:wordWrap/>
              <w:overflowPunct w:val="0"/>
              <w:bidi w:val="0"/>
              <w:adjustRightInd/>
              <w:snapToGrid/>
              <w:spacing w:before="0" w:beforeAutospacing="0" w:after="0" w:afterAutospacing="0"/>
              <w:ind w:left="240" w:right="0" w:hanging="240" w:hangingChars="100"/>
              <w:jc w:val="center"/>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含税报价</w:t>
            </w:r>
          </w:p>
        </w:tc>
        <w:tc>
          <w:tcPr>
            <w:tcW w:w="6152" w:type="dxa"/>
            <w:vAlign w:val="center"/>
          </w:tcPr>
          <w:p>
            <w:pPr>
              <w:keepNext w:val="0"/>
              <w:keepLines w:val="0"/>
              <w:pageBreakBefore w:val="0"/>
              <w:widowControl w:val="0"/>
              <w:suppressLineNumbers w:val="0"/>
              <w:kinsoku/>
              <w:wordWrap/>
              <w:overflowPunct w:val="0"/>
              <w:bidi w:val="0"/>
              <w:adjustRightInd/>
              <w:snapToGrid/>
              <w:spacing w:before="0" w:beforeAutospacing="0" w:after="0" w:afterAutospacing="0"/>
              <w:ind w:left="0" w:right="0"/>
              <w:jc w:val="center"/>
              <w:outlineLvl w:val="9"/>
              <w:rPr>
                <w:rFonts w:hint="eastAsia" w:ascii="仿宋" w:hAnsi="仿宋" w:eastAsia="仿宋" w:cs="仿宋"/>
                <w:b/>
                <w:bCs/>
                <w:color w:val="auto"/>
                <w:szCs w:val="28"/>
                <w:highlight w:val="none"/>
              </w:rPr>
            </w:pPr>
            <w:r>
              <w:rPr>
                <w:rFonts w:hint="eastAsia" w:ascii="仿宋" w:hAnsi="仿宋" w:eastAsia="仿宋" w:cs="仿宋"/>
                <w:b/>
                <w:bCs/>
                <w:color w:val="auto"/>
                <w:szCs w:val="28"/>
                <w:highlight w:val="none"/>
              </w:rPr>
              <w:t>元（大写：</w:t>
            </w:r>
            <w:r>
              <w:rPr>
                <w:rFonts w:hint="eastAsia" w:ascii="仿宋" w:hAnsi="仿宋" w:eastAsia="仿宋" w:cs="仿宋"/>
                <w:b/>
                <w:bCs/>
                <w:color w:val="auto"/>
                <w:szCs w:val="28"/>
                <w:highlight w:val="none"/>
                <w:u w:val="single"/>
              </w:rPr>
              <w:t xml:space="preserve">          </w:t>
            </w:r>
            <w:r>
              <w:rPr>
                <w:rFonts w:hint="eastAsia" w:ascii="仿宋" w:hAnsi="仿宋" w:eastAsia="仿宋" w:cs="仿宋"/>
                <w:b/>
                <w:bCs/>
                <w:color w:val="auto"/>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trPr>
        <w:tc>
          <w:tcPr>
            <w:tcW w:w="2524" w:type="dxa"/>
            <w:vAlign w:val="center"/>
          </w:tcPr>
          <w:p>
            <w:pPr>
              <w:keepNext w:val="0"/>
              <w:keepLines w:val="0"/>
              <w:pageBreakBefore w:val="0"/>
              <w:widowControl w:val="0"/>
              <w:suppressLineNumbers w:val="0"/>
              <w:kinsoku/>
              <w:wordWrap/>
              <w:overflowPunct w:val="0"/>
              <w:bidi w:val="0"/>
              <w:adjustRightInd/>
              <w:snapToGrid/>
              <w:spacing w:before="0" w:beforeAutospacing="0" w:after="0" w:afterAutospacing="0"/>
              <w:ind w:left="240" w:right="0" w:hanging="240" w:hangingChars="100"/>
              <w:jc w:val="center"/>
              <w:outlineLvl w:val="9"/>
              <w:rPr>
                <w:rFonts w:hint="eastAsia" w:ascii="仿宋" w:hAnsi="仿宋" w:eastAsia="仿宋" w:cs="仿宋"/>
                <w:color w:val="auto"/>
                <w:sz w:val="24"/>
                <w:highlight w:val="none"/>
              </w:rPr>
            </w:pPr>
            <w:r>
              <w:rPr>
                <w:rFonts w:hint="eastAsia" w:ascii="仿宋" w:hAnsi="仿宋" w:eastAsia="仿宋" w:cs="仿宋"/>
                <w:color w:val="auto"/>
                <w:sz w:val="24"/>
                <w:highlight w:val="none"/>
              </w:rPr>
              <w:t>…</w:t>
            </w:r>
          </w:p>
        </w:tc>
        <w:tc>
          <w:tcPr>
            <w:tcW w:w="6152" w:type="dxa"/>
            <w:vAlign w:val="center"/>
          </w:tcPr>
          <w:p>
            <w:pPr>
              <w:keepNext w:val="0"/>
              <w:keepLines w:val="0"/>
              <w:pageBreakBefore w:val="0"/>
              <w:widowControl w:val="0"/>
              <w:suppressLineNumbers w:val="0"/>
              <w:kinsoku/>
              <w:wordWrap/>
              <w:overflowPunct w:val="0"/>
              <w:bidi w:val="0"/>
              <w:adjustRightInd/>
              <w:snapToGrid/>
              <w:spacing w:before="0" w:beforeAutospacing="0" w:after="0" w:afterAutospacing="0"/>
              <w:ind w:left="0" w:right="0"/>
              <w:jc w:val="center"/>
              <w:outlineLvl w:val="9"/>
              <w:rPr>
                <w:rFonts w:hint="eastAsia" w:ascii="仿宋" w:hAnsi="仿宋" w:eastAsia="仿宋" w:cs="仿宋"/>
                <w:b/>
                <w:bCs/>
                <w:color w:val="auto"/>
                <w:szCs w:val="28"/>
                <w:highlight w:val="none"/>
              </w:rPr>
            </w:pPr>
          </w:p>
        </w:tc>
      </w:tr>
    </w:tbl>
    <w:p>
      <w:pPr>
        <w:keepNext w:val="0"/>
        <w:keepLines w:val="0"/>
        <w:pageBreakBefore w:val="0"/>
        <w:widowControl w:val="0"/>
        <w:kinsoku/>
        <w:wordWrap/>
        <w:overflowPunct w:val="0"/>
        <w:bidi w:val="0"/>
        <w:adjustRightInd/>
        <w:snapToGrid/>
        <w:spacing w:line="360" w:lineRule="auto"/>
        <w:outlineLvl w:val="9"/>
        <w:rPr>
          <w:rFonts w:hint="eastAsia" w:ascii="仿宋" w:hAnsi="仿宋" w:eastAsia="仿宋" w:cs="仿宋"/>
          <w:color w:val="auto"/>
          <w:szCs w:val="22"/>
          <w:highlight w:val="none"/>
        </w:rPr>
      </w:pPr>
    </w:p>
    <w:p>
      <w:pPr>
        <w:keepNext w:val="0"/>
        <w:keepLines w:val="0"/>
        <w:pageBreakBefore w:val="0"/>
        <w:widowControl w:val="0"/>
        <w:kinsoku/>
        <w:wordWrap/>
        <w:overflowPunct w:val="0"/>
        <w:bidi w:val="0"/>
        <w:adjustRightInd/>
        <w:snapToGrid/>
        <w:spacing w:before="260" w:after="260" w:line="416" w:lineRule="auto"/>
        <w:outlineLvl w:val="9"/>
        <w:rPr>
          <w:rFonts w:hint="eastAsia" w:ascii="仿宋" w:hAnsi="仿宋" w:eastAsia="仿宋" w:cs="仿宋"/>
          <w:b/>
          <w:bCs/>
          <w:color w:val="auto"/>
          <w:sz w:val="32"/>
          <w:szCs w:val="32"/>
          <w:highlight w:val="none"/>
        </w:rPr>
      </w:pPr>
    </w:p>
    <w:p>
      <w:pPr>
        <w:keepNext w:val="0"/>
        <w:keepLines w:val="0"/>
        <w:pageBreakBefore w:val="0"/>
        <w:widowControl w:val="0"/>
        <w:kinsoku/>
        <w:wordWrap/>
        <w:overflowPunct w:val="0"/>
        <w:bidi w:val="0"/>
        <w:adjustRightInd/>
        <w:snapToGrid/>
        <w:outlineLvl w:val="9"/>
        <w:rPr>
          <w:rFonts w:hint="eastAsia" w:ascii="仿宋" w:hAnsi="仿宋" w:eastAsia="仿宋" w:cs="仿宋"/>
          <w:color w:val="auto"/>
          <w:szCs w:val="22"/>
          <w:highlight w:val="none"/>
        </w:rPr>
      </w:pPr>
    </w:p>
    <w:p>
      <w:pPr>
        <w:keepNext w:val="0"/>
        <w:keepLines w:val="0"/>
        <w:pageBreakBefore w:val="0"/>
        <w:widowControl w:val="0"/>
        <w:kinsoku/>
        <w:wordWrap/>
        <w:overflowPunct w:val="0"/>
        <w:bidi w:val="0"/>
        <w:adjustRightInd/>
        <w:snapToGrid/>
        <w:outlineLvl w:val="9"/>
        <w:rPr>
          <w:rFonts w:hint="eastAsia" w:ascii="仿宋" w:hAnsi="仿宋" w:eastAsia="仿宋" w:cs="仿宋"/>
          <w:color w:val="auto"/>
          <w:szCs w:val="22"/>
          <w:highlight w:val="none"/>
        </w:rPr>
      </w:pPr>
    </w:p>
    <w:p>
      <w:pPr>
        <w:keepNext w:val="0"/>
        <w:keepLines w:val="0"/>
        <w:pageBreakBefore w:val="0"/>
        <w:widowControl w:val="0"/>
        <w:kinsoku/>
        <w:wordWrap/>
        <w:overflowPunct w:val="0"/>
        <w:bidi w:val="0"/>
        <w:adjustRightInd/>
        <w:snapToGrid/>
        <w:outlineLvl w:val="9"/>
        <w:rPr>
          <w:rFonts w:hint="eastAsia" w:ascii="仿宋" w:hAnsi="仿宋" w:eastAsia="仿宋" w:cs="仿宋"/>
          <w:color w:val="auto"/>
          <w:szCs w:val="22"/>
          <w:highlight w:val="none"/>
        </w:rPr>
      </w:pPr>
    </w:p>
    <w:p>
      <w:pPr>
        <w:keepNext w:val="0"/>
        <w:keepLines w:val="0"/>
        <w:pageBreakBefore w:val="0"/>
        <w:widowControl w:val="0"/>
        <w:kinsoku/>
        <w:wordWrap/>
        <w:overflowPunct w:val="0"/>
        <w:bidi w:val="0"/>
        <w:adjustRightInd/>
        <w:snapToGrid/>
        <w:ind w:firstLine="630" w:firstLineChars="300"/>
        <w:outlineLvl w:val="9"/>
        <w:rPr>
          <w:rFonts w:hint="eastAsia" w:ascii="仿宋" w:hAnsi="仿宋" w:eastAsia="仿宋" w:cs="仿宋"/>
          <w:color w:val="auto"/>
          <w:szCs w:val="22"/>
          <w:highlight w:val="none"/>
        </w:rPr>
      </w:pPr>
      <w:r>
        <w:rPr>
          <w:rFonts w:hint="eastAsia" w:ascii="仿宋" w:hAnsi="仿宋" w:eastAsia="仿宋" w:cs="仿宋"/>
          <w:color w:val="auto"/>
          <w:szCs w:val="22"/>
          <w:highlight w:val="none"/>
        </w:rPr>
        <w:t>说明：具体以系统中报价单为准。</w:t>
      </w:r>
    </w:p>
    <w:p>
      <w:pPr>
        <w:overflowPunct w:val="0"/>
        <w:spacing w:beforeLines="0" w:afterLines="0"/>
        <w:rPr>
          <w:rFonts w:hint="eastAsia" w:ascii="仿宋" w:hAnsi="仿宋" w:eastAsia="仿宋" w:cs="仿宋"/>
          <w:color w:val="auto"/>
          <w:sz w:val="21"/>
          <w:szCs w:val="24"/>
        </w:rPr>
      </w:pPr>
      <w:r>
        <w:rPr>
          <w:rFonts w:hint="eastAsia" w:ascii="仿宋" w:hAnsi="仿宋" w:eastAsia="仿宋" w:cs="仿宋"/>
          <w:color w:val="auto"/>
          <w:sz w:val="21"/>
          <w:szCs w:val="24"/>
        </w:rPr>
        <w:t xml:space="preserve">                                 </w:t>
      </w:r>
    </w:p>
    <w:p>
      <w:pPr>
        <w:overflowPunct w:val="0"/>
        <w:spacing w:beforeLines="0" w:afterLines="0"/>
        <w:jc w:val="left"/>
        <w:rPr>
          <w:rFonts w:hint="eastAsia" w:ascii="仿宋" w:hAnsi="仿宋" w:eastAsia="仿宋" w:cs="仿宋"/>
          <w:color w:val="auto"/>
          <w:sz w:val="32"/>
          <w:szCs w:val="32"/>
        </w:rPr>
      </w:pPr>
      <w:r>
        <w:rPr>
          <w:rFonts w:hint="eastAsia" w:ascii="仿宋" w:hAnsi="仿宋" w:eastAsia="仿宋" w:cs="仿宋"/>
          <w:b/>
          <w:color w:val="auto"/>
          <w:sz w:val="21"/>
          <w:szCs w:val="24"/>
        </w:rPr>
        <w:br w:type="page"/>
      </w:r>
    </w:p>
    <w:p>
      <w:pPr>
        <w:overflowPunct w:val="0"/>
        <w:spacing w:before="260" w:beforeLines="0" w:after="260" w:afterLines="0" w:line="416" w:lineRule="auto"/>
        <w:jc w:val="center"/>
        <w:outlineLvl w:val="1"/>
        <w:rPr>
          <w:rFonts w:hint="eastAsia" w:ascii="仿宋" w:hAnsi="仿宋" w:eastAsia="仿宋" w:cs="仿宋"/>
          <w:color w:val="auto"/>
          <w:sz w:val="32"/>
          <w:szCs w:val="32"/>
        </w:rPr>
      </w:pPr>
      <w:bookmarkStart w:id="38" w:name="_Toc6231"/>
      <w:r>
        <w:rPr>
          <w:rFonts w:hint="eastAsia" w:ascii="仿宋" w:hAnsi="仿宋" w:eastAsia="仿宋" w:cs="仿宋"/>
          <w:color w:val="auto"/>
          <w:sz w:val="32"/>
          <w:szCs w:val="32"/>
          <w:lang w:val="en-US" w:eastAsia="zh-CN"/>
        </w:rPr>
        <w:t>五</w:t>
      </w:r>
      <w:r>
        <w:rPr>
          <w:rFonts w:hint="eastAsia" w:ascii="仿宋" w:hAnsi="仿宋" w:eastAsia="仿宋" w:cs="仿宋"/>
          <w:color w:val="auto"/>
          <w:sz w:val="32"/>
          <w:szCs w:val="32"/>
        </w:rPr>
        <w:t>、资格审查资料</w:t>
      </w:r>
      <w:bookmarkEnd w:id="38"/>
    </w:p>
    <w:p>
      <w:pPr>
        <w:overflowPunct w:val="0"/>
        <w:spacing w:beforeLines="0" w:afterLines="0" w:line="360" w:lineRule="auto"/>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（一）基本情况</w:t>
      </w:r>
    </w:p>
    <w:p>
      <w:pPr>
        <w:overflowPunct w:val="0"/>
        <w:spacing w:beforeLines="0" w:afterLines="0" w:line="367" w:lineRule="exact"/>
        <w:ind w:firstLine="480"/>
        <w:rPr>
          <w:rFonts w:hint="eastAsia" w:ascii="仿宋" w:hAnsi="仿宋" w:eastAsia="仿宋" w:cs="仿宋"/>
          <w:color w:val="auto"/>
          <w:kern w:val="2"/>
          <w:sz w:val="24"/>
          <w:szCs w:val="24"/>
          <w:highlight w:val="none"/>
          <w:lang w:val="en-US" w:eastAsia="zh-CN" w:bidi="ar-SA"/>
        </w:rPr>
      </w:pPr>
      <w:bookmarkStart w:id="39" w:name="OLE_LINK2"/>
      <w:r>
        <w:rPr>
          <w:rFonts w:hint="eastAsia" w:ascii="仿宋" w:hAnsi="仿宋" w:eastAsia="仿宋" w:cs="仿宋"/>
          <w:color w:val="auto"/>
          <w:kern w:val="2"/>
          <w:sz w:val="24"/>
          <w:szCs w:val="24"/>
          <w:highlight w:val="none"/>
          <w:lang w:val="en-US" w:eastAsia="zh-CN" w:bidi="ar-SA"/>
        </w:rPr>
        <w:t>1.</w:t>
      </w:r>
      <w:r>
        <w:rPr>
          <w:rFonts w:hint="eastAsia" w:ascii="仿宋" w:hAnsi="仿宋" w:eastAsia="仿宋" w:cs="仿宋"/>
          <w:color w:val="auto"/>
          <w:sz w:val="24"/>
          <w:szCs w:val="24"/>
          <w:lang w:val="en-US" w:eastAsia="zh-CN"/>
        </w:rPr>
        <w:t>竞</w:t>
      </w:r>
      <w:r>
        <w:rPr>
          <w:rFonts w:hint="eastAsia" w:ascii="仿宋" w:hAnsi="仿宋" w:eastAsia="仿宋" w:cs="仿宋"/>
          <w:color w:val="auto"/>
          <w:kern w:val="2"/>
          <w:sz w:val="24"/>
          <w:szCs w:val="24"/>
          <w:highlight w:val="none"/>
          <w:lang w:val="en-US" w:eastAsia="zh-CN" w:bidi="ar-SA"/>
        </w:rPr>
        <w:t>租方</w:t>
      </w:r>
      <w:bookmarkEnd w:id="39"/>
      <w:r>
        <w:rPr>
          <w:rFonts w:hint="eastAsia" w:ascii="仿宋" w:hAnsi="仿宋" w:eastAsia="仿宋" w:cs="仿宋"/>
          <w:color w:val="auto"/>
          <w:kern w:val="2"/>
          <w:sz w:val="24"/>
          <w:szCs w:val="24"/>
          <w:highlight w:val="none"/>
          <w:lang w:val="en-US" w:eastAsia="zh-CN" w:bidi="ar-SA"/>
        </w:rPr>
        <w:t>应提供市场监督管理部门核发的有效企业法人营业执照彩色扫描件或其他行政机关颁发的可以合法开展业务的执照或证书彩色扫描件。</w:t>
      </w:r>
    </w:p>
    <w:p>
      <w:pPr>
        <w:overflowPunct w:val="0"/>
        <w:spacing w:beforeLines="0" w:afterLines="0" w:line="360" w:lineRule="auto"/>
        <w:jc w:val="both"/>
        <w:rPr>
          <w:rFonts w:hint="eastAsia" w:ascii="仿宋" w:hAnsi="仿宋" w:eastAsia="仿宋" w:cs="仿宋"/>
          <w:b/>
          <w:color w:val="auto"/>
          <w:sz w:val="24"/>
          <w:szCs w:val="24"/>
        </w:rPr>
      </w:pPr>
    </w:p>
    <w:p>
      <w:pPr>
        <w:pStyle w:val="2"/>
        <w:rPr>
          <w:rFonts w:hint="eastAsia" w:ascii="仿宋" w:hAnsi="仿宋" w:eastAsia="仿宋" w:cs="仿宋"/>
          <w:b/>
          <w:color w:val="auto"/>
          <w:sz w:val="24"/>
          <w:szCs w:val="24"/>
        </w:rPr>
      </w:pPr>
    </w:p>
    <w:p>
      <w:pPr>
        <w:rPr>
          <w:rFonts w:hint="eastAsia" w:ascii="仿宋" w:hAnsi="仿宋" w:eastAsia="仿宋" w:cs="仿宋"/>
          <w:b/>
          <w:color w:val="auto"/>
          <w:sz w:val="24"/>
          <w:szCs w:val="24"/>
        </w:rPr>
      </w:pPr>
    </w:p>
    <w:p>
      <w:pPr>
        <w:pStyle w:val="2"/>
        <w:rPr>
          <w:rFonts w:hint="eastAsia" w:ascii="仿宋" w:hAnsi="仿宋" w:eastAsia="仿宋" w:cs="仿宋"/>
          <w:b/>
          <w:color w:val="auto"/>
          <w:sz w:val="24"/>
          <w:szCs w:val="24"/>
        </w:rPr>
      </w:pPr>
    </w:p>
    <w:p>
      <w:pPr>
        <w:rPr>
          <w:rFonts w:hint="eastAsia" w:ascii="仿宋" w:hAnsi="仿宋" w:eastAsia="仿宋" w:cs="仿宋"/>
          <w:b/>
          <w:color w:val="auto"/>
          <w:sz w:val="24"/>
          <w:szCs w:val="24"/>
        </w:rPr>
      </w:pPr>
    </w:p>
    <w:p>
      <w:pPr>
        <w:pStyle w:val="2"/>
        <w:rPr>
          <w:rFonts w:hint="eastAsia" w:ascii="仿宋" w:hAnsi="仿宋" w:eastAsia="仿宋" w:cs="仿宋"/>
          <w:b/>
          <w:color w:val="auto"/>
          <w:sz w:val="24"/>
          <w:szCs w:val="24"/>
        </w:rPr>
      </w:pPr>
    </w:p>
    <w:p>
      <w:pPr>
        <w:rPr>
          <w:rFonts w:hint="eastAsia" w:ascii="仿宋" w:hAnsi="仿宋" w:eastAsia="仿宋" w:cs="仿宋"/>
          <w:b/>
          <w:color w:val="auto"/>
          <w:sz w:val="24"/>
          <w:szCs w:val="24"/>
        </w:rPr>
      </w:pPr>
    </w:p>
    <w:p>
      <w:pPr>
        <w:pStyle w:val="2"/>
        <w:rPr>
          <w:rFonts w:hint="eastAsia" w:ascii="仿宋" w:hAnsi="仿宋" w:eastAsia="仿宋" w:cs="仿宋"/>
          <w:b/>
          <w:color w:val="auto"/>
          <w:sz w:val="24"/>
          <w:szCs w:val="24"/>
        </w:rPr>
      </w:pPr>
    </w:p>
    <w:p>
      <w:pPr>
        <w:rPr>
          <w:rFonts w:hint="eastAsia" w:ascii="仿宋" w:hAnsi="仿宋" w:eastAsia="仿宋" w:cs="仿宋"/>
          <w:b/>
          <w:color w:val="auto"/>
          <w:sz w:val="24"/>
          <w:szCs w:val="24"/>
        </w:rPr>
      </w:pPr>
    </w:p>
    <w:p>
      <w:pPr>
        <w:pStyle w:val="2"/>
        <w:rPr>
          <w:rFonts w:hint="eastAsia" w:ascii="仿宋" w:hAnsi="仿宋" w:eastAsia="仿宋" w:cs="仿宋"/>
          <w:b/>
          <w:color w:val="auto"/>
          <w:sz w:val="24"/>
          <w:szCs w:val="24"/>
        </w:rPr>
      </w:pPr>
    </w:p>
    <w:p>
      <w:pPr>
        <w:rPr>
          <w:rFonts w:hint="eastAsia" w:ascii="仿宋" w:hAnsi="仿宋" w:eastAsia="仿宋" w:cs="仿宋"/>
          <w:b/>
          <w:color w:val="auto"/>
          <w:sz w:val="24"/>
          <w:szCs w:val="24"/>
        </w:rPr>
      </w:pPr>
    </w:p>
    <w:p>
      <w:pPr>
        <w:pStyle w:val="2"/>
        <w:rPr>
          <w:rFonts w:hint="eastAsia" w:ascii="仿宋" w:hAnsi="仿宋" w:eastAsia="仿宋" w:cs="仿宋"/>
          <w:b/>
          <w:color w:val="auto"/>
          <w:sz w:val="24"/>
          <w:szCs w:val="24"/>
        </w:rPr>
      </w:pPr>
    </w:p>
    <w:p>
      <w:pPr>
        <w:rPr>
          <w:rFonts w:hint="eastAsia"/>
        </w:rPr>
      </w:pPr>
    </w:p>
    <w:p>
      <w:pPr>
        <w:overflowPunct w:val="0"/>
        <w:spacing w:beforeLines="0" w:afterLines="0" w:line="360" w:lineRule="auto"/>
        <w:jc w:val="center"/>
        <w:rPr>
          <w:rFonts w:hint="eastAsia" w:ascii="仿宋" w:hAnsi="仿宋" w:eastAsia="仿宋" w:cs="仿宋"/>
          <w:b/>
          <w:color w:val="auto"/>
          <w:sz w:val="24"/>
          <w:szCs w:val="24"/>
        </w:rPr>
      </w:pPr>
    </w:p>
    <w:p>
      <w:pPr>
        <w:overflowPunct w:val="0"/>
        <w:spacing w:beforeLines="0" w:afterLines="0" w:line="360" w:lineRule="auto"/>
        <w:jc w:val="center"/>
        <w:rPr>
          <w:rFonts w:hint="eastAsia" w:ascii="仿宋" w:hAnsi="仿宋" w:eastAsia="仿宋" w:cs="仿宋"/>
          <w:b/>
          <w:color w:val="auto"/>
          <w:sz w:val="24"/>
          <w:szCs w:val="24"/>
        </w:rPr>
      </w:pPr>
    </w:p>
    <w:p>
      <w:pPr>
        <w:overflowPunct w:val="0"/>
        <w:spacing w:beforeLines="0" w:afterLines="0" w:line="360" w:lineRule="auto"/>
        <w:jc w:val="center"/>
        <w:rPr>
          <w:rFonts w:hint="eastAsia" w:ascii="仿宋" w:hAnsi="仿宋" w:eastAsia="仿宋" w:cs="仿宋"/>
          <w:b/>
          <w:color w:val="auto"/>
          <w:sz w:val="24"/>
          <w:szCs w:val="24"/>
        </w:rPr>
      </w:pPr>
    </w:p>
    <w:p>
      <w:pPr>
        <w:overflowPunct w:val="0"/>
        <w:spacing w:beforeLines="0" w:afterLines="0" w:line="360" w:lineRule="auto"/>
        <w:jc w:val="center"/>
        <w:rPr>
          <w:rFonts w:hint="eastAsia" w:ascii="仿宋" w:hAnsi="仿宋" w:eastAsia="仿宋" w:cs="仿宋"/>
          <w:b/>
          <w:color w:val="auto"/>
          <w:sz w:val="24"/>
          <w:szCs w:val="24"/>
        </w:rPr>
      </w:pPr>
    </w:p>
    <w:p>
      <w:pPr>
        <w:overflowPunct w:val="0"/>
        <w:spacing w:beforeLines="0" w:afterLines="0" w:line="360" w:lineRule="auto"/>
        <w:jc w:val="center"/>
        <w:rPr>
          <w:rFonts w:hint="eastAsia" w:ascii="仿宋" w:hAnsi="仿宋" w:eastAsia="仿宋" w:cs="仿宋"/>
          <w:b/>
          <w:color w:val="auto"/>
          <w:sz w:val="24"/>
          <w:szCs w:val="24"/>
        </w:rPr>
      </w:pPr>
      <w:r>
        <w:rPr>
          <w:rFonts w:hint="eastAsia" w:ascii="仿宋" w:hAnsi="仿宋" w:eastAsia="仿宋" w:cs="仿宋"/>
          <w:b/>
          <w:color w:val="auto"/>
          <w:sz w:val="24"/>
          <w:szCs w:val="24"/>
        </w:rPr>
        <w:t>（</w:t>
      </w:r>
      <w:r>
        <w:rPr>
          <w:rFonts w:hint="eastAsia" w:ascii="仿宋" w:hAnsi="仿宋" w:eastAsia="仿宋" w:cs="仿宋"/>
          <w:b/>
          <w:color w:val="auto"/>
          <w:sz w:val="24"/>
          <w:szCs w:val="24"/>
          <w:lang w:val="en-US" w:eastAsia="zh-CN"/>
        </w:rPr>
        <w:t>二</w:t>
      </w:r>
      <w:r>
        <w:rPr>
          <w:rFonts w:hint="eastAsia" w:ascii="仿宋" w:hAnsi="仿宋" w:eastAsia="仿宋" w:cs="仿宋"/>
          <w:b/>
          <w:color w:val="auto"/>
          <w:sz w:val="24"/>
          <w:szCs w:val="24"/>
        </w:rPr>
        <w:t>）</w:t>
      </w:r>
      <w:r>
        <w:rPr>
          <w:rFonts w:hint="eastAsia" w:ascii="仿宋" w:hAnsi="仿宋" w:eastAsia="仿宋" w:cs="仿宋"/>
          <w:b/>
          <w:color w:val="auto"/>
          <w:sz w:val="24"/>
          <w:szCs w:val="24"/>
          <w:lang w:val="en-US" w:eastAsia="zh-CN"/>
        </w:rPr>
        <w:t>竞租方信</w:t>
      </w:r>
      <w:r>
        <w:rPr>
          <w:rFonts w:hint="eastAsia" w:ascii="仿宋" w:hAnsi="仿宋" w:eastAsia="仿宋" w:cs="仿宋"/>
          <w:b/>
          <w:color w:val="auto"/>
          <w:sz w:val="24"/>
          <w:szCs w:val="24"/>
        </w:rPr>
        <w:t>誉声明</w:t>
      </w:r>
    </w:p>
    <w:p>
      <w:pPr>
        <w:overflowPunct w:val="0"/>
        <w:spacing w:beforeLines="0" w:afterLines="0" w:line="440" w:lineRule="exact"/>
        <w:rPr>
          <w:rFonts w:hint="eastAsia" w:ascii="仿宋" w:hAnsi="仿宋" w:eastAsia="仿宋" w:cs="仿宋"/>
          <w:color w:val="auto"/>
          <w:sz w:val="21"/>
          <w:szCs w:val="21"/>
        </w:rPr>
      </w:pPr>
    </w:p>
    <w:p>
      <w:pPr>
        <w:keepNext w:val="0"/>
        <w:keepLines w:val="0"/>
        <w:pageBreakBefore w:val="0"/>
        <w:widowControl w:val="0"/>
        <w:kinsoku/>
        <w:wordWrap/>
        <w:overflowPunct w:val="0"/>
        <w:topLinePunct w:val="0"/>
        <w:autoSpaceDE/>
        <w:autoSpaceDN/>
        <w:bidi w:val="0"/>
        <w:adjustRightInd/>
        <w:snapToGrid/>
        <w:spacing w:beforeLines="0" w:afterLines="0" w:line="324" w:lineRule="auto"/>
        <w:textAlignment w:val="auto"/>
        <w:rPr>
          <w:rFonts w:hint="eastAsia" w:ascii="仿宋" w:hAnsi="仿宋" w:eastAsia="仿宋" w:cs="仿宋"/>
          <w:color w:val="auto"/>
          <w:sz w:val="24"/>
          <w:szCs w:val="24"/>
        </w:rPr>
      </w:pP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w:t>
      </w:r>
      <w:bookmarkStart w:id="40" w:name="OLE_LINK5"/>
      <w:r>
        <w:rPr>
          <w:rFonts w:hint="eastAsia" w:ascii="仿宋" w:hAnsi="仿宋" w:eastAsia="仿宋" w:cs="仿宋"/>
          <w:color w:val="auto"/>
          <w:sz w:val="24"/>
          <w:szCs w:val="24"/>
          <w:lang w:val="en-US" w:eastAsia="zh-CN"/>
        </w:rPr>
        <w:t>竞</w:t>
      </w:r>
      <w:bookmarkEnd w:id="40"/>
      <w:r>
        <w:rPr>
          <w:rFonts w:hint="eastAsia" w:ascii="仿宋" w:hAnsi="仿宋" w:eastAsia="仿宋" w:cs="仿宋"/>
          <w:color w:val="auto"/>
          <w:sz w:val="24"/>
          <w:szCs w:val="24"/>
          <w:lang w:val="en-US" w:eastAsia="zh-CN"/>
        </w:rPr>
        <w:t>租方</w:t>
      </w:r>
      <w:r>
        <w:rPr>
          <w:rFonts w:hint="eastAsia" w:ascii="仿宋" w:hAnsi="仿宋" w:eastAsia="仿宋" w:cs="仿宋"/>
          <w:color w:val="auto"/>
          <w:sz w:val="24"/>
          <w:szCs w:val="24"/>
        </w:rPr>
        <w:t>名称）：</w:t>
      </w:r>
    </w:p>
    <w:p>
      <w:pPr>
        <w:keepNext w:val="0"/>
        <w:keepLines w:val="0"/>
        <w:pageBreakBefore w:val="0"/>
        <w:widowControl w:val="0"/>
        <w:kinsoku/>
        <w:wordWrap/>
        <w:overflowPunct w:val="0"/>
        <w:topLinePunct w:val="0"/>
        <w:autoSpaceDE/>
        <w:autoSpaceDN/>
        <w:bidi w:val="0"/>
        <w:adjustRightInd/>
        <w:snapToGrid/>
        <w:spacing w:beforeLines="0" w:afterLines="0" w:line="324"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我方在此声明，截止本项目</w:t>
      </w:r>
      <w:r>
        <w:rPr>
          <w:rFonts w:hint="eastAsia" w:ascii="仿宋" w:hAnsi="仿宋" w:eastAsia="仿宋" w:cs="仿宋"/>
          <w:color w:val="auto"/>
          <w:sz w:val="24"/>
          <w:szCs w:val="24"/>
          <w:lang w:val="en-US" w:eastAsia="zh-CN"/>
        </w:rPr>
        <w:t>投标</w:t>
      </w:r>
      <w:r>
        <w:rPr>
          <w:rFonts w:hint="eastAsia" w:ascii="仿宋" w:hAnsi="仿宋" w:eastAsia="仿宋" w:cs="仿宋"/>
          <w:color w:val="auto"/>
          <w:sz w:val="24"/>
          <w:szCs w:val="24"/>
        </w:rPr>
        <w:t>文件递交截止时间，我方处于正常的经营状态，不存在下列任何一种情形:</w:t>
      </w:r>
    </w:p>
    <w:p>
      <w:pPr>
        <w:keepNext w:val="0"/>
        <w:keepLines w:val="0"/>
        <w:pageBreakBefore w:val="0"/>
        <w:widowControl w:val="0"/>
        <w:kinsoku/>
        <w:wordWrap/>
        <w:overflowPunct w:val="0"/>
        <w:topLinePunct w:val="0"/>
        <w:autoSpaceDE/>
        <w:autoSpaceDN/>
        <w:bidi w:val="0"/>
        <w:adjustRightInd/>
        <w:snapToGrid/>
        <w:spacing w:beforeLines="0" w:afterLines="0" w:line="324" w:lineRule="auto"/>
        <w:ind w:firstLine="480" w:firstLineChars="200"/>
        <w:textAlignment w:val="auto"/>
        <w:rPr>
          <w:rFonts w:hint="eastAsia" w:ascii="仿宋" w:hAnsi="仿宋" w:eastAsia="仿宋" w:cs="仿宋"/>
          <w:color w:val="auto"/>
          <w:sz w:val="24"/>
          <w:szCs w:val="24"/>
          <w:u w:val="single"/>
        </w:rPr>
      </w:pPr>
      <w:r>
        <w:rPr>
          <w:rFonts w:hint="eastAsia" w:ascii="仿宋" w:hAnsi="仿宋" w:eastAsia="仿宋" w:cs="仿宋"/>
          <w:color w:val="auto"/>
          <w:sz w:val="24"/>
          <w:szCs w:val="24"/>
          <w:u w:val="single"/>
        </w:rPr>
        <w:t>（1）被依法暂停或取消投标资格；</w:t>
      </w:r>
    </w:p>
    <w:p>
      <w:pPr>
        <w:keepNext w:val="0"/>
        <w:keepLines w:val="0"/>
        <w:pageBreakBefore w:val="0"/>
        <w:widowControl w:val="0"/>
        <w:kinsoku/>
        <w:wordWrap/>
        <w:overflowPunct w:val="0"/>
        <w:topLinePunct w:val="0"/>
        <w:autoSpaceDE/>
        <w:autoSpaceDN/>
        <w:bidi w:val="0"/>
        <w:adjustRightInd/>
        <w:snapToGrid/>
        <w:spacing w:beforeLines="0" w:afterLines="0" w:line="324" w:lineRule="auto"/>
        <w:ind w:firstLine="480" w:firstLineChars="200"/>
        <w:textAlignment w:val="auto"/>
        <w:rPr>
          <w:rFonts w:hint="eastAsia" w:ascii="仿宋" w:hAnsi="仿宋" w:eastAsia="仿宋" w:cs="仿宋"/>
          <w:color w:val="auto"/>
          <w:sz w:val="24"/>
          <w:szCs w:val="24"/>
          <w:u w:val="single"/>
        </w:rPr>
      </w:pPr>
      <w:r>
        <w:rPr>
          <w:rFonts w:hint="eastAsia" w:ascii="仿宋" w:hAnsi="仿宋" w:eastAsia="仿宋" w:cs="仿宋"/>
          <w:color w:val="auto"/>
          <w:sz w:val="24"/>
          <w:szCs w:val="24"/>
          <w:u w:val="single"/>
        </w:rPr>
        <w:t>（2）被责令停产停业、暂扣或者吊销许可证、暂扣或者吊销执照；</w:t>
      </w:r>
    </w:p>
    <w:p>
      <w:pPr>
        <w:keepNext w:val="0"/>
        <w:keepLines w:val="0"/>
        <w:pageBreakBefore w:val="0"/>
        <w:widowControl w:val="0"/>
        <w:kinsoku/>
        <w:wordWrap/>
        <w:overflowPunct w:val="0"/>
        <w:topLinePunct w:val="0"/>
        <w:autoSpaceDE/>
        <w:autoSpaceDN/>
        <w:bidi w:val="0"/>
        <w:adjustRightInd/>
        <w:snapToGrid/>
        <w:spacing w:beforeLines="0" w:afterLines="0" w:line="324" w:lineRule="auto"/>
        <w:ind w:firstLine="480" w:firstLineChars="200"/>
        <w:textAlignment w:val="auto"/>
        <w:rPr>
          <w:rFonts w:hint="eastAsia" w:ascii="仿宋" w:hAnsi="仿宋" w:eastAsia="仿宋" w:cs="仿宋"/>
          <w:color w:val="auto"/>
          <w:sz w:val="24"/>
          <w:szCs w:val="24"/>
          <w:u w:val="single"/>
        </w:rPr>
      </w:pPr>
      <w:r>
        <w:rPr>
          <w:rFonts w:hint="eastAsia" w:ascii="仿宋" w:hAnsi="仿宋" w:eastAsia="仿宋" w:cs="仿宋"/>
          <w:color w:val="auto"/>
          <w:sz w:val="24"/>
          <w:szCs w:val="24"/>
          <w:u w:val="single"/>
        </w:rPr>
        <w:t>（3）被进入清算程序，或被宣告破产，或其他丧失履约能力的情形；</w:t>
      </w:r>
    </w:p>
    <w:p>
      <w:pPr>
        <w:keepNext w:val="0"/>
        <w:keepLines w:val="0"/>
        <w:pageBreakBefore w:val="0"/>
        <w:widowControl w:val="0"/>
        <w:kinsoku/>
        <w:wordWrap/>
        <w:overflowPunct w:val="0"/>
        <w:topLinePunct w:val="0"/>
        <w:autoSpaceDE/>
        <w:autoSpaceDN/>
        <w:bidi w:val="0"/>
        <w:adjustRightInd/>
        <w:snapToGrid/>
        <w:spacing w:beforeLines="0" w:afterLines="0" w:line="324" w:lineRule="auto"/>
        <w:ind w:firstLine="480" w:firstLineChars="200"/>
        <w:textAlignment w:val="auto"/>
        <w:rPr>
          <w:rFonts w:hint="eastAsia" w:ascii="仿宋" w:hAnsi="仿宋" w:eastAsia="仿宋" w:cs="仿宋"/>
          <w:color w:val="auto"/>
          <w:sz w:val="24"/>
          <w:szCs w:val="24"/>
          <w:u w:val="single"/>
        </w:rPr>
      </w:pPr>
      <w:r>
        <w:rPr>
          <w:rFonts w:hint="eastAsia" w:ascii="仿宋" w:hAnsi="仿宋" w:eastAsia="仿宋" w:cs="仿宋"/>
          <w:color w:val="auto"/>
          <w:kern w:val="0"/>
          <w:sz w:val="24"/>
          <w:szCs w:val="24"/>
          <w:u w:val="single"/>
          <w:lang w:bidi="en-US"/>
        </w:rPr>
        <w:t>（</w:t>
      </w:r>
      <w:r>
        <w:rPr>
          <w:rFonts w:hint="eastAsia" w:ascii="仿宋" w:hAnsi="仿宋" w:eastAsia="仿宋" w:cs="仿宋"/>
          <w:color w:val="auto"/>
          <w:kern w:val="0"/>
          <w:sz w:val="24"/>
          <w:szCs w:val="24"/>
          <w:u w:val="single"/>
          <w:lang w:val="en-US" w:eastAsia="zh-CN" w:bidi="en-US"/>
        </w:rPr>
        <w:t>4</w:t>
      </w:r>
      <w:r>
        <w:rPr>
          <w:rFonts w:hint="eastAsia" w:ascii="仿宋" w:hAnsi="仿宋" w:eastAsia="仿宋" w:cs="仿宋"/>
          <w:color w:val="auto"/>
          <w:kern w:val="0"/>
          <w:sz w:val="24"/>
          <w:szCs w:val="24"/>
          <w:u w:val="single"/>
          <w:lang w:bidi="en-US"/>
        </w:rPr>
        <w:t>）存在法律法规规定的不得存在的其他情形。</w:t>
      </w:r>
    </w:p>
    <w:p>
      <w:pPr>
        <w:keepNext w:val="0"/>
        <w:keepLines w:val="0"/>
        <w:pageBreakBefore w:val="0"/>
        <w:widowControl w:val="0"/>
        <w:kinsoku/>
        <w:wordWrap/>
        <w:overflowPunct w:val="0"/>
        <w:topLinePunct w:val="0"/>
        <w:autoSpaceDE/>
        <w:autoSpaceDN/>
        <w:bidi w:val="0"/>
        <w:adjustRightInd/>
        <w:snapToGrid/>
        <w:spacing w:beforeLines="0" w:afterLines="0" w:line="324"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我方保证上述信息的真实和准确，并愿意承担因我方就此弄虚作假所引起的一切法律后果。</w:t>
      </w:r>
    </w:p>
    <w:p>
      <w:pPr>
        <w:keepNext w:val="0"/>
        <w:keepLines w:val="0"/>
        <w:pageBreakBefore w:val="0"/>
        <w:widowControl w:val="0"/>
        <w:kinsoku/>
        <w:wordWrap/>
        <w:overflowPunct w:val="0"/>
        <w:topLinePunct w:val="0"/>
        <w:autoSpaceDE/>
        <w:autoSpaceDN/>
        <w:bidi w:val="0"/>
        <w:adjustRightInd/>
        <w:snapToGrid/>
        <w:spacing w:beforeLines="0" w:afterLines="0" w:line="324" w:lineRule="auto"/>
        <w:ind w:firstLine="480" w:firstLineChars="200"/>
        <w:textAlignment w:val="auto"/>
        <w:rPr>
          <w:rFonts w:hint="eastAsia" w:ascii="仿宋" w:hAnsi="仿宋" w:eastAsia="仿宋" w:cs="仿宋"/>
          <w:color w:val="auto"/>
          <w:sz w:val="24"/>
          <w:szCs w:val="24"/>
        </w:rPr>
      </w:pPr>
    </w:p>
    <w:p>
      <w:pPr>
        <w:keepNext w:val="0"/>
        <w:keepLines w:val="0"/>
        <w:pageBreakBefore w:val="0"/>
        <w:widowControl w:val="0"/>
        <w:kinsoku/>
        <w:wordWrap/>
        <w:overflowPunct w:val="0"/>
        <w:topLinePunct w:val="0"/>
        <w:autoSpaceDE/>
        <w:autoSpaceDN/>
        <w:bidi w:val="0"/>
        <w:adjustRightInd/>
        <w:snapToGrid/>
        <w:spacing w:beforeLines="0" w:afterLines="0" w:line="324" w:lineRule="auto"/>
        <w:ind w:firstLine="2400" w:firstLineChars="1000"/>
        <w:textAlignment w:val="auto"/>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竞租方</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(盖单位章)</w:t>
      </w:r>
    </w:p>
    <w:p>
      <w:pPr>
        <w:keepNext w:val="0"/>
        <w:keepLines w:val="0"/>
        <w:pageBreakBefore w:val="0"/>
        <w:widowControl w:val="0"/>
        <w:kinsoku/>
        <w:wordWrap/>
        <w:overflowPunct w:val="0"/>
        <w:topLinePunct w:val="0"/>
        <w:autoSpaceDE/>
        <w:autoSpaceDN/>
        <w:bidi w:val="0"/>
        <w:adjustRightInd/>
        <w:snapToGrid/>
        <w:spacing w:beforeLines="0" w:afterLines="0" w:line="324" w:lineRule="auto"/>
        <w:ind w:firstLine="2400" w:firstLineChars="10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法定代表人(单位负责人)或其委托代理人：</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(签字)</w:t>
      </w:r>
    </w:p>
    <w:p>
      <w:pPr>
        <w:keepNext w:val="0"/>
        <w:keepLines w:val="0"/>
        <w:pageBreakBefore w:val="0"/>
        <w:widowControl w:val="0"/>
        <w:kinsoku/>
        <w:wordWrap/>
        <w:overflowPunct w:val="0"/>
        <w:topLinePunct w:val="0"/>
        <w:autoSpaceDE/>
        <w:autoSpaceDN/>
        <w:bidi w:val="0"/>
        <w:adjustRightInd/>
        <w:snapToGrid/>
        <w:spacing w:beforeLines="0" w:afterLines="0" w:line="324" w:lineRule="auto"/>
        <w:ind w:firstLine="480" w:firstLineChars="200"/>
        <w:textAlignment w:val="auto"/>
        <w:rPr>
          <w:rFonts w:hint="eastAsia" w:ascii="仿宋" w:hAnsi="仿宋" w:eastAsia="仿宋" w:cs="仿宋"/>
          <w:color w:val="auto"/>
          <w:sz w:val="24"/>
          <w:szCs w:val="24"/>
        </w:rPr>
      </w:pPr>
    </w:p>
    <w:p>
      <w:pPr>
        <w:keepNext w:val="0"/>
        <w:keepLines w:val="0"/>
        <w:pageBreakBefore w:val="0"/>
        <w:widowControl w:val="0"/>
        <w:kinsoku/>
        <w:wordWrap/>
        <w:overflowPunct w:val="0"/>
        <w:topLinePunct w:val="0"/>
        <w:autoSpaceDE/>
        <w:autoSpaceDN/>
        <w:bidi w:val="0"/>
        <w:adjustRightInd/>
        <w:snapToGrid/>
        <w:spacing w:beforeLines="0" w:afterLines="0" w:line="324" w:lineRule="auto"/>
        <w:ind w:firstLine="5908" w:firstLineChars="2462"/>
        <w:jc w:val="right"/>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年</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月</w:t>
      </w:r>
      <w:r>
        <w:rPr>
          <w:rFonts w:hint="eastAsia" w:ascii="仿宋" w:hAnsi="仿宋" w:eastAsia="仿宋" w:cs="仿宋"/>
          <w:color w:val="auto"/>
          <w:sz w:val="24"/>
          <w:szCs w:val="24"/>
          <w:u w:val="single"/>
        </w:rPr>
        <w:tab/>
      </w:r>
      <w:r>
        <w:rPr>
          <w:rFonts w:hint="eastAsia" w:ascii="仿宋" w:hAnsi="仿宋" w:eastAsia="仿宋" w:cs="仿宋"/>
          <w:color w:val="auto"/>
          <w:sz w:val="24"/>
          <w:szCs w:val="24"/>
          <w:u w:val="single"/>
        </w:rPr>
        <w:tab/>
      </w:r>
      <w:r>
        <w:rPr>
          <w:rFonts w:hint="eastAsia" w:ascii="仿宋" w:hAnsi="仿宋" w:eastAsia="仿宋" w:cs="仿宋"/>
          <w:color w:val="auto"/>
          <w:sz w:val="24"/>
          <w:szCs w:val="24"/>
        </w:rPr>
        <w:t>日</w:t>
      </w:r>
    </w:p>
    <w:p>
      <w:pPr>
        <w:keepNext w:val="0"/>
        <w:keepLines w:val="0"/>
        <w:pageBreakBefore w:val="0"/>
        <w:widowControl w:val="0"/>
        <w:kinsoku/>
        <w:wordWrap/>
        <w:overflowPunct w:val="0"/>
        <w:topLinePunct w:val="0"/>
        <w:autoSpaceDE/>
        <w:autoSpaceDN/>
        <w:bidi w:val="0"/>
        <w:adjustRightInd/>
        <w:snapToGrid/>
        <w:spacing w:beforeLines="0" w:afterLines="0" w:line="324" w:lineRule="auto"/>
        <w:ind w:firstLine="480" w:firstLineChars="200"/>
        <w:textAlignment w:val="auto"/>
        <w:rPr>
          <w:rFonts w:hint="eastAsia" w:ascii="仿宋" w:hAnsi="仿宋" w:eastAsia="仿宋" w:cs="仿宋"/>
          <w:color w:val="auto"/>
          <w:sz w:val="24"/>
          <w:szCs w:val="24"/>
        </w:rPr>
      </w:pPr>
    </w:p>
    <w:p>
      <w:pPr>
        <w:keepNext w:val="0"/>
        <w:keepLines w:val="0"/>
        <w:pageBreakBefore w:val="0"/>
        <w:widowControl w:val="0"/>
        <w:kinsoku/>
        <w:wordWrap/>
        <w:overflowPunct w:val="0"/>
        <w:topLinePunct w:val="0"/>
        <w:autoSpaceDE/>
        <w:autoSpaceDN/>
        <w:bidi w:val="0"/>
        <w:adjustRightInd/>
        <w:snapToGrid/>
        <w:spacing w:beforeLines="0" w:afterLines="0" w:line="324" w:lineRule="auto"/>
        <w:ind w:firstLine="480" w:firstLineChars="200"/>
        <w:jc w:val="center"/>
        <w:textAlignment w:val="auto"/>
        <w:rPr>
          <w:rFonts w:hint="eastAsia" w:ascii="仿宋" w:hAnsi="仿宋" w:eastAsia="仿宋" w:cs="仿宋"/>
          <w:color w:val="auto"/>
          <w:sz w:val="24"/>
          <w:szCs w:val="24"/>
        </w:rPr>
      </w:pPr>
    </w:p>
    <w:p>
      <w:pPr>
        <w:overflowPunct w:val="0"/>
        <w:spacing w:beforeLines="0" w:afterLines="0"/>
        <w:rPr>
          <w:rFonts w:hint="eastAsia" w:ascii="仿宋" w:hAnsi="仿宋" w:eastAsia="仿宋" w:cs="仿宋"/>
          <w:color w:val="auto"/>
          <w:sz w:val="24"/>
          <w:szCs w:val="24"/>
        </w:rPr>
      </w:pPr>
      <w:r>
        <w:rPr>
          <w:rFonts w:hint="eastAsia" w:ascii="仿宋" w:hAnsi="仿宋" w:eastAsia="仿宋" w:cs="仿宋"/>
          <w:b/>
          <w:color w:val="auto"/>
          <w:sz w:val="24"/>
          <w:szCs w:val="24"/>
        </w:rPr>
        <w:br w:type="page"/>
      </w:r>
    </w:p>
    <w:p>
      <w:pPr>
        <w:overflowPunct w:val="0"/>
        <w:spacing w:beforeLines="0" w:afterLines="0"/>
        <w:jc w:val="center"/>
        <w:rPr>
          <w:rFonts w:hint="eastAsia" w:ascii="仿宋" w:hAnsi="仿宋" w:eastAsia="仿宋" w:cs="仿宋"/>
          <w:color w:val="auto"/>
          <w:sz w:val="24"/>
          <w:szCs w:val="24"/>
        </w:rPr>
      </w:pPr>
      <w:r>
        <w:rPr>
          <w:rFonts w:hint="eastAsia" w:ascii="仿宋" w:hAnsi="仿宋" w:eastAsia="仿宋" w:cs="仿宋"/>
          <w:color w:val="auto"/>
          <w:sz w:val="24"/>
          <w:szCs w:val="24"/>
          <w:lang w:val="en-US" w:eastAsia="zh-CN"/>
        </w:rPr>
        <w:t>2-1</w:t>
      </w:r>
      <w:r>
        <w:rPr>
          <w:rFonts w:hint="eastAsia" w:ascii="仿宋" w:hAnsi="仿宋" w:eastAsia="仿宋" w:cs="仿宋"/>
          <w:color w:val="auto"/>
          <w:sz w:val="24"/>
          <w:szCs w:val="24"/>
        </w:rPr>
        <w:t>无行贿犯罪行为的声明</w:t>
      </w:r>
    </w:p>
    <w:p>
      <w:pPr>
        <w:overflowPunct w:val="0"/>
        <w:spacing w:beforeLines="0" w:afterLines="0" w:line="400" w:lineRule="exact"/>
        <w:rPr>
          <w:rFonts w:hint="eastAsia" w:ascii="仿宋" w:hAnsi="仿宋" w:eastAsia="仿宋" w:cs="仿宋"/>
          <w:color w:val="auto"/>
          <w:sz w:val="24"/>
          <w:szCs w:val="24"/>
        </w:rPr>
      </w:pPr>
    </w:p>
    <w:p>
      <w:pPr>
        <w:overflowPunct w:val="0"/>
        <w:spacing w:beforeLines="0" w:afterLines="0" w:line="400" w:lineRule="atLeast"/>
        <w:ind w:left="720" w:hanging="720" w:hangingChars="300"/>
        <w:rPr>
          <w:rFonts w:hint="eastAsia" w:ascii="仿宋" w:hAnsi="仿宋" w:eastAsia="仿宋" w:cs="仿宋"/>
          <w:color w:val="auto"/>
          <w:sz w:val="24"/>
          <w:szCs w:val="24"/>
        </w:rPr>
      </w:pPr>
    </w:p>
    <w:p>
      <w:pPr>
        <w:overflowPunct w:val="0"/>
        <w:spacing w:beforeLines="0" w:afterLines="0" w:line="400" w:lineRule="exact"/>
        <w:rPr>
          <w:rFonts w:hint="eastAsia" w:ascii="仿宋" w:hAnsi="仿宋" w:eastAsia="仿宋" w:cs="仿宋"/>
          <w:color w:val="auto"/>
          <w:sz w:val="24"/>
          <w:szCs w:val="24"/>
        </w:rPr>
      </w:pP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w:t>
      </w:r>
      <w:bookmarkStart w:id="41" w:name="OLE_LINK4"/>
      <w:r>
        <w:rPr>
          <w:rFonts w:hint="eastAsia" w:ascii="仿宋" w:hAnsi="仿宋" w:eastAsia="仿宋" w:cs="仿宋"/>
          <w:color w:val="auto"/>
          <w:sz w:val="24"/>
          <w:szCs w:val="24"/>
          <w:lang w:val="en-US" w:eastAsia="zh-CN"/>
        </w:rPr>
        <w:t>竞租方</w:t>
      </w:r>
      <w:bookmarkEnd w:id="41"/>
      <w:r>
        <w:rPr>
          <w:rFonts w:hint="eastAsia" w:ascii="仿宋" w:hAnsi="仿宋" w:eastAsia="仿宋" w:cs="仿宋"/>
          <w:color w:val="auto"/>
          <w:sz w:val="24"/>
          <w:szCs w:val="24"/>
        </w:rPr>
        <w:t>名称)：</w:t>
      </w:r>
    </w:p>
    <w:p>
      <w:pPr>
        <w:overflowPunct w:val="0"/>
        <w:spacing w:beforeLines="0" w:afterLines="0" w:line="400" w:lineRule="exact"/>
        <w:rPr>
          <w:rFonts w:hint="eastAsia" w:ascii="仿宋" w:hAnsi="仿宋" w:eastAsia="仿宋" w:cs="仿宋"/>
          <w:color w:val="auto"/>
          <w:sz w:val="24"/>
          <w:szCs w:val="24"/>
        </w:rPr>
      </w:pPr>
    </w:p>
    <w:p>
      <w:pPr>
        <w:overflowPunct w:val="0"/>
        <w:spacing w:beforeLines="0" w:afterLines="0" w:line="360" w:lineRule="auto"/>
        <w:ind w:firstLine="480" w:firstLineChars="200"/>
        <w:jc w:val="left"/>
        <w:rPr>
          <w:rFonts w:hint="eastAsia" w:ascii="仿宋" w:hAnsi="仿宋" w:eastAsia="仿宋" w:cs="仿宋"/>
          <w:color w:val="auto"/>
          <w:sz w:val="24"/>
          <w:szCs w:val="22"/>
        </w:rPr>
      </w:pPr>
      <w:r>
        <w:rPr>
          <w:rFonts w:hint="eastAsia" w:ascii="仿宋" w:hAnsi="仿宋" w:eastAsia="仿宋" w:cs="仿宋"/>
          <w:color w:val="auto"/>
          <w:sz w:val="24"/>
          <w:szCs w:val="24"/>
        </w:rPr>
        <w:t>我方在此声明，截止本项目开启截止时间，我单位、法定代表人</w:t>
      </w:r>
      <w:r>
        <w:rPr>
          <w:rFonts w:hint="eastAsia" w:ascii="仿宋" w:hAnsi="仿宋" w:eastAsia="仿宋" w:cs="仿宋"/>
          <w:color w:val="auto"/>
          <w:sz w:val="24"/>
          <w:szCs w:val="22"/>
        </w:rPr>
        <w:t>(</w:t>
      </w:r>
      <w:r>
        <w:rPr>
          <w:rFonts w:hint="eastAsia" w:ascii="仿宋" w:hAnsi="仿宋" w:eastAsia="仿宋" w:cs="仿宋"/>
          <w:color w:val="auto"/>
          <w:sz w:val="24"/>
          <w:szCs w:val="24"/>
        </w:rPr>
        <w:t>单位负责人</w:t>
      </w:r>
      <w:r>
        <w:rPr>
          <w:rFonts w:hint="eastAsia" w:ascii="仿宋" w:hAnsi="仿宋" w:eastAsia="仿宋" w:cs="仿宋"/>
          <w:color w:val="auto"/>
          <w:sz w:val="24"/>
          <w:szCs w:val="22"/>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2"/>
        </w:rPr>
        <w:t>(</w:t>
      </w:r>
      <w:r>
        <w:rPr>
          <w:rFonts w:hint="eastAsia" w:ascii="仿宋" w:hAnsi="仿宋" w:eastAsia="仿宋" w:cs="仿宋"/>
          <w:color w:val="auto"/>
          <w:sz w:val="24"/>
          <w:szCs w:val="24"/>
        </w:rPr>
        <w:t>姓名</w:t>
      </w:r>
      <w:r>
        <w:rPr>
          <w:rFonts w:hint="eastAsia" w:ascii="仿宋" w:hAnsi="仿宋" w:eastAsia="仿宋" w:cs="仿宋"/>
          <w:color w:val="auto"/>
          <w:sz w:val="24"/>
          <w:szCs w:val="22"/>
        </w:rPr>
        <w:t>)</w:t>
      </w:r>
      <w:r>
        <w:rPr>
          <w:rFonts w:hint="eastAsia" w:ascii="仿宋" w:hAnsi="仿宋" w:eastAsia="仿宋" w:cs="仿宋"/>
          <w:color w:val="auto"/>
          <w:sz w:val="24"/>
          <w:szCs w:val="24"/>
        </w:rPr>
        <w:t xml:space="preserve"> 、拟委任的项目负责人</w:t>
      </w:r>
      <w:r>
        <w:rPr>
          <w:rFonts w:hint="eastAsia" w:ascii="仿宋" w:hAnsi="仿宋" w:eastAsia="仿宋" w:cs="仿宋"/>
          <w:color w:val="auto"/>
          <w:sz w:val="24"/>
          <w:szCs w:val="22"/>
        </w:rPr>
        <w:t>(</w:t>
      </w:r>
      <w:r>
        <w:rPr>
          <w:rFonts w:hint="eastAsia" w:ascii="仿宋" w:hAnsi="仿宋" w:eastAsia="仿宋" w:cs="仿宋"/>
          <w:color w:val="auto"/>
          <w:sz w:val="24"/>
          <w:szCs w:val="24"/>
        </w:rPr>
        <w:t>如有</w:t>
      </w:r>
      <w:r>
        <w:rPr>
          <w:rFonts w:hint="eastAsia" w:ascii="仿宋" w:hAnsi="仿宋" w:eastAsia="仿宋" w:cs="仿宋"/>
          <w:color w:val="auto"/>
          <w:sz w:val="24"/>
          <w:szCs w:val="22"/>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2"/>
        </w:rPr>
        <w:t>(</w:t>
      </w:r>
      <w:r>
        <w:rPr>
          <w:rFonts w:hint="eastAsia" w:ascii="仿宋" w:hAnsi="仿宋" w:eastAsia="仿宋" w:cs="仿宋"/>
          <w:color w:val="auto"/>
          <w:sz w:val="24"/>
          <w:szCs w:val="24"/>
        </w:rPr>
        <w:t>姓名</w:t>
      </w:r>
      <w:r>
        <w:rPr>
          <w:rFonts w:hint="eastAsia" w:ascii="仿宋" w:hAnsi="仿宋" w:eastAsia="仿宋" w:cs="仿宋"/>
          <w:color w:val="auto"/>
          <w:sz w:val="24"/>
          <w:szCs w:val="22"/>
        </w:rPr>
        <w:t>)</w:t>
      </w:r>
      <w:r>
        <w:rPr>
          <w:rFonts w:hint="eastAsia" w:ascii="仿宋" w:hAnsi="仿宋" w:eastAsia="仿宋" w:cs="仿宋"/>
          <w:color w:val="auto"/>
          <w:sz w:val="24"/>
          <w:szCs w:val="24"/>
        </w:rPr>
        <w:t>不曾有人民法院生效判决、裁定认定的行贿犯罪行为。</w:t>
      </w:r>
    </w:p>
    <w:p>
      <w:pPr>
        <w:overflowPunct w:val="0"/>
        <w:spacing w:beforeLines="0" w:afterLines="0" w:line="440" w:lineRule="exact"/>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我方对上述声明的真实性和准确性负责，并承担相应的法律责任。</w:t>
      </w:r>
    </w:p>
    <w:p>
      <w:pPr>
        <w:overflowPunct w:val="0"/>
        <w:spacing w:beforeLines="0" w:afterLines="0" w:line="400" w:lineRule="exact"/>
        <w:ind w:firstLine="480" w:firstLineChars="200"/>
        <w:rPr>
          <w:rFonts w:hint="eastAsia" w:ascii="仿宋" w:hAnsi="仿宋" w:eastAsia="仿宋" w:cs="仿宋"/>
          <w:color w:val="auto"/>
          <w:sz w:val="24"/>
          <w:szCs w:val="24"/>
        </w:rPr>
      </w:pPr>
    </w:p>
    <w:p>
      <w:pPr>
        <w:overflowPunct w:val="0"/>
        <w:spacing w:beforeLines="0" w:afterLines="0" w:line="520" w:lineRule="exact"/>
        <w:ind w:firstLine="1850" w:firstLineChars="771"/>
        <w:rPr>
          <w:rFonts w:hint="eastAsia" w:ascii="仿宋" w:hAnsi="仿宋" w:eastAsia="仿宋" w:cs="仿宋"/>
          <w:color w:val="auto"/>
          <w:sz w:val="24"/>
          <w:szCs w:val="24"/>
        </w:rPr>
      </w:pPr>
    </w:p>
    <w:p>
      <w:pPr>
        <w:overflowPunct w:val="0"/>
        <w:spacing w:beforeLines="0" w:afterLines="0" w:line="400" w:lineRule="exact"/>
        <w:ind w:firstLine="480" w:firstLineChars="200"/>
        <w:jc w:val="right"/>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p>
    <w:p>
      <w:pPr>
        <w:overflowPunct w:val="0"/>
        <w:spacing w:beforeLines="0" w:afterLines="0" w:line="400" w:lineRule="exact"/>
        <w:ind w:firstLine="480" w:firstLineChars="200"/>
        <w:jc w:val="center"/>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竞租方</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(盖单位章)</w:t>
      </w:r>
    </w:p>
    <w:p>
      <w:pPr>
        <w:overflowPunct w:val="0"/>
        <w:spacing w:beforeLines="0" w:afterLines="0" w:line="400" w:lineRule="exact"/>
        <w:ind w:firstLine="480" w:firstLineChars="200"/>
        <w:jc w:val="right"/>
        <w:rPr>
          <w:rFonts w:hint="eastAsia" w:ascii="仿宋" w:hAnsi="仿宋" w:eastAsia="仿宋" w:cs="仿宋"/>
          <w:color w:val="auto"/>
          <w:sz w:val="24"/>
          <w:szCs w:val="24"/>
        </w:rPr>
      </w:pPr>
      <w:r>
        <w:rPr>
          <w:rFonts w:hint="eastAsia" w:ascii="仿宋" w:hAnsi="仿宋" w:eastAsia="仿宋" w:cs="仿宋"/>
          <w:color w:val="auto"/>
          <w:sz w:val="24"/>
          <w:szCs w:val="24"/>
        </w:rPr>
        <w:t xml:space="preserve">   </w:t>
      </w:r>
    </w:p>
    <w:p>
      <w:pPr>
        <w:overflowPunct w:val="0"/>
        <w:spacing w:beforeLines="0" w:afterLines="0" w:line="400" w:lineRule="exact"/>
        <w:ind w:firstLine="480" w:firstLineChars="200"/>
        <w:jc w:val="right"/>
        <w:rPr>
          <w:rFonts w:hint="eastAsia" w:ascii="仿宋" w:hAnsi="仿宋" w:eastAsia="仿宋" w:cs="仿宋"/>
          <w:color w:val="auto"/>
          <w:sz w:val="24"/>
          <w:szCs w:val="24"/>
        </w:rPr>
      </w:pPr>
      <w:r>
        <w:rPr>
          <w:rFonts w:hint="eastAsia" w:ascii="仿宋" w:hAnsi="仿宋" w:eastAsia="仿宋" w:cs="仿宋"/>
          <w:color w:val="auto"/>
          <w:sz w:val="24"/>
          <w:szCs w:val="24"/>
        </w:rPr>
        <w:t>法定代表人(单位负责人)：</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(签字)</w:t>
      </w:r>
    </w:p>
    <w:p>
      <w:pPr>
        <w:overflowPunct w:val="0"/>
        <w:spacing w:beforeLines="0" w:afterLines="0" w:line="400" w:lineRule="exact"/>
        <w:ind w:firstLine="480" w:firstLineChars="200"/>
        <w:jc w:val="right"/>
        <w:rPr>
          <w:rFonts w:hint="eastAsia" w:ascii="仿宋" w:hAnsi="仿宋" w:eastAsia="仿宋" w:cs="仿宋"/>
          <w:color w:val="auto"/>
          <w:sz w:val="24"/>
          <w:szCs w:val="24"/>
        </w:rPr>
      </w:pPr>
    </w:p>
    <w:p>
      <w:pPr>
        <w:overflowPunct w:val="0"/>
        <w:spacing w:beforeLines="0" w:afterLines="0" w:line="400" w:lineRule="exact"/>
        <w:ind w:firstLine="480" w:firstLineChars="200"/>
        <w:jc w:val="right"/>
        <w:rPr>
          <w:rFonts w:hint="eastAsia" w:ascii="仿宋" w:hAnsi="仿宋" w:eastAsia="仿宋" w:cs="仿宋"/>
          <w:color w:val="auto"/>
          <w:sz w:val="24"/>
          <w:szCs w:val="24"/>
        </w:rPr>
      </w:pP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月</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日</w:t>
      </w:r>
    </w:p>
    <w:p>
      <w:pPr>
        <w:overflowPunct w:val="0"/>
        <w:spacing w:beforeLines="0" w:afterLines="0" w:line="400" w:lineRule="atLeast"/>
        <w:ind w:left="720" w:hanging="720" w:hangingChars="300"/>
        <w:rPr>
          <w:rFonts w:hint="eastAsia" w:ascii="仿宋" w:hAnsi="仿宋" w:eastAsia="仿宋" w:cs="仿宋"/>
          <w:color w:val="auto"/>
          <w:sz w:val="24"/>
          <w:szCs w:val="24"/>
        </w:rPr>
      </w:pPr>
    </w:p>
    <w:p>
      <w:pPr>
        <w:overflowPunct w:val="0"/>
        <w:spacing w:beforeLines="0" w:afterLines="0" w:line="400" w:lineRule="atLeast"/>
        <w:ind w:left="720" w:hanging="720" w:hangingChars="300"/>
        <w:rPr>
          <w:rFonts w:hint="eastAsia" w:ascii="仿宋" w:hAnsi="仿宋" w:eastAsia="仿宋" w:cs="仿宋"/>
          <w:color w:val="auto"/>
          <w:sz w:val="24"/>
          <w:szCs w:val="24"/>
        </w:rPr>
      </w:pPr>
    </w:p>
    <w:p>
      <w:pPr>
        <w:overflowPunct w:val="0"/>
        <w:spacing w:beforeLines="0" w:afterLines="0" w:line="400" w:lineRule="atLeast"/>
        <w:ind w:left="720" w:hanging="720" w:hangingChars="300"/>
        <w:rPr>
          <w:rFonts w:hint="eastAsia" w:ascii="仿宋" w:hAnsi="仿宋" w:eastAsia="仿宋" w:cs="仿宋"/>
          <w:color w:val="auto"/>
          <w:sz w:val="24"/>
          <w:szCs w:val="24"/>
        </w:rPr>
      </w:pPr>
    </w:p>
    <w:p>
      <w:pPr>
        <w:overflowPunct w:val="0"/>
        <w:spacing w:beforeLines="0" w:afterLines="0" w:line="400" w:lineRule="atLeast"/>
        <w:ind w:left="720" w:hanging="720" w:hangingChars="300"/>
        <w:rPr>
          <w:rFonts w:hint="eastAsia" w:ascii="仿宋" w:hAnsi="仿宋" w:eastAsia="仿宋" w:cs="仿宋"/>
          <w:color w:val="auto"/>
          <w:sz w:val="24"/>
          <w:szCs w:val="24"/>
        </w:rPr>
      </w:pPr>
    </w:p>
    <w:p>
      <w:pPr>
        <w:overflowPunct w:val="0"/>
        <w:spacing w:beforeLines="0" w:afterLines="0" w:line="400" w:lineRule="atLeast"/>
        <w:ind w:left="720" w:hanging="720" w:hangingChars="300"/>
        <w:rPr>
          <w:rFonts w:hint="eastAsia" w:ascii="仿宋" w:hAnsi="仿宋" w:eastAsia="仿宋" w:cs="仿宋"/>
          <w:color w:val="auto"/>
          <w:sz w:val="24"/>
          <w:szCs w:val="24"/>
        </w:rPr>
      </w:pPr>
    </w:p>
    <w:p>
      <w:pPr>
        <w:overflowPunct w:val="0"/>
        <w:spacing w:beforeLines="0" w:afterLines="0" w:line="400" w:lineRule="atLeast"/>
        <w:ind w:left="720" w:hanging="720" w:hangingChars="300"/>
        <w:rPr>
          <w:rFonts w:hint="eastAsia" w:ascii="仿宋" w:hAnsi="仿宋" w:eastAsia="仿宋" w:cs="仿宋"/>
          <w:color w:val="auto"/>
          <w:sz w:val="24"/>
          <w:szCs w:val="24"/>
        </w:rPr>
      </w:pPr>
    </w:p>
    <w:p>
      <w:pPr>
        <w:overflowPunct w:val="0"/>
        <w:spacing w:beforeLines="0" w:afterLines="0" w:line="400" w:lineRule="atLeast"/>
        <w:ind w:left="720" w:hanging="720" w:hangingChars="300"/>
        <w:rPr>
          <w:rFonts w:hint="eastAsia" w:ascii="仿宋" w:hAnsi="仿宋" w:eastAsia="仿宋" w:cs="仿宋"/>
          <w:color w:val="auto"/>
          <w:sz w:val="24"/>
          <w:szCs w:val="24"/>
        </w:rPr>
      </w:pPr>
    </w:p>
    <w:p>
      <w:pPr>
        <w:overflowPunct w:val="0"/>
        <w:spacing w:beforeLines="0" w:afterLines="0" w:line="400" w:lineRule="atLeast"/>
        <w:ind w:left="720" w:hanging="720" w:hangingChars="300"/>
        <w:rPr>
          <w:rFonts w:hint="eastAsia" w:ascii="仿宋" w:hAnsi="仿宋" w:eastAsia="仿宋" w:cs="仿宋"/>
          <w:color w:val="auto"/>
          <w:sz w:val="24"/>
          <w:szCs w:val="24"/>
        </w:rPr>
      </w:pPr>
    </w:p>
    <w:p>
      <w:pPr>
        <w:overflowPunct w:val="0"/>
        <w:spacing w:beforeLines="0" w:afterLines="0" w:line="400" w:lineRule="atLeast"/>
        <w:rPr>
          <w:rFonts w:hint="eastAsia" w:ascii="仿宋" w:hAnsi="仿宋" w:eastAsia="仿宋" w:cs="仿宋"/>
          <w:color w:val="auto"/>
          <w:sz w:val="24"/>
          <w:szCs w:val="24"/>
        </w:rPr>
      </w:pPr>
      <w:r>
        <w:rPr>
          <w:rFonts w:hint="eastAsia" w:ascii="仿宋" w:hAnsi="仿宋" w:eastAsia="仿宋" w:cs="仿宋"/>
          <w:color w:val="auto"/>
          <w:sz w:val="24"/>
          <w:szCs w:val="24"/>
        </w:rPr>
        <w:t>备注：</w:t>
      </w: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、联合体申请的，联合体各成员单位均应按要求做出声明。</w:t>
      </w:r>
    </w:p>
    <w:p>
      <w:pPr>
        <w:overflowPunct w:val="0"/>
        <w:spacing w:beforeLines="0" w:afterLines="0" w:line="400" w:lineRule="atLeast"/>
        <w:ind w:left="630" w:leftChars="300"/>
        <w:rPr>
          <w:rFonts w:hint="eastAsia" w:ascii="仿宋" w:hAnsi="仿宋" w:eastAsia="仿宋" w:cs="仿宋"/>
          <w:color w:val="auto"/>
          <w:sz w:val="24"/>
          <w:szCs w:val="24"/>
        </w:rPr>
      </w:pPr>
    </w:p>
    <w:p>
      <w:pPr>
        <w:overflowPunct w:val="0"/>
        <w:spacing w:beforeLines="0" w:afterLines="0" w:line="400" w:lineRule="atLeast"/>
        <w:ind w:left="630" w:leftChars="300"/>
        <w:rPr>
          <w:rFonts w:hint="eastAsia" w:ascii="仿宋" w:hAnsi="仿宋" w:eastAsia="仿宋" w:cs="仿宋"/>
          <w:color w:val="auto"/>
          <w:sz w:val="24"/>
          <w:szCs w:val="24"/>
        </w:rPr>
      </w:pPr>
    </w:p>
    <w:p>
      <w:pPr>
        <w:overflowPunct w:val="0"/>
        <w:spacing w:beforeLines="0" w:afterLines="0"/>
        <w:rPr>
          <w:rFonts w:hint="eastAsia" w:ascii="仿宋" w:hAnsi="仿宋" w:eastAsia="仿宋" w:cs="仿宋"/>
          <w:b/>
          <w:color w:val="auto"/>
          <w:sz w:val="24"/>
          <w:szCs w:val="24"/>
        </w:rPr>
      </w:pPr>
    </w:p>
    <w:p>
      <w:pPr>
        <w:overflowPunct w:val="0"/>
        <w:spacing w:beforeLines="0" w:afterLines="0"/>
        <w:rPr>
          <w:rFonts w:hint="eastAsia" w:ascii="仿宋" w:hAnsi="仿宋" w:eastAsia="仿宋" w:cs="仿宋"/>
          <w:color w:val="auto"/>
          <w:sz w:val="21"/>
          <w:szCs w:val="24"/>
        </w:rPr>
        <w:sectPr>
          <w:headerReference r:id="rId13" w:type="default"/>
          <w:footerReference r:id="rId14" w:type="default"/>
          <w:pgSz w:w="11900" w:h="16838"/>
          <w:pgMar w:top="1440" w:right="1080" w:bottom="1440" w:left="1080" w:header="850" w:footer="992" w:gutter="0"/>
          <w:lnNumType w:countBy="0" w:distance="360"/>
          <w:pgNumType w:fmt="numberInDash"/>
          <w:cols w:space="720" w:num="1"/>
          <w:docGrid w:type="lines" w:linePitch="360" w:charSpace="0"/>
        </w:sectPr>
      </w:pPr>
    </w:p>
    <w:p>
      <w:pPr>
        <w:tabs>
          <w:tab w:val="left" w:pos="1246"/>
        </w:tabs>
        <w:overflowPunct w:val="0"/>
        <w:spacing w:beforeLines="0" w:afterLines="0" w:line="400" w:lineRule="exact"/>
        <w:jc w:val="center"/>
        <w:outlineLvl w:val="1"/>
        <w:rPr>
          <w:rFonts w:hint="eastAsia" w:ascii="仿宋" w:hAnsi="仿宋" w:eastAsia="仿宋" w:cs="仿宋"/>
          <w:color w:val="auto"/>
          <w:sz w:val="32"/>
          <w:szCs w:val="32"/>
        </w:rPr>
      </w:pPr>
      <w:bookmarkStart w:id="42" w:name="_Toc3562"/>
      <w:r>
        <w:rPr>
          <w:rFonts w:hint="eastAsia" w:ascii="仿宋" w:hAnsi="仿宋" w:eastAsia="仿宋" w:cs="仿宋"/>
          <w:color w:val="auto"/>
          <w:sz w:val="32"/>
          <w:szCs w:val="32"/>
          <w:lang w:val="en-US" w:eastAsia="zh-CN"/>
        </w:rPr>
        <w:t>六</w:t>
      </w:r>
      <w:r>
        <w:rPr>
          <w:rFonts w:hint="eastAsia" w:ascii="仿宋" w:hAnsi="仿宋" w:eastAsia="仿宋" w:cs="仿宋"/>
          <w:color w:val="auto"/>
          <w:sz w:val="32"/>
          <w:szCs w:val="32"/>
        </w:rPr>
        <w:t>、其他资料</w:t>
      </w:r>
      <w:bookmarkEnd w:id="42"/>
    </w:p>
    <w:p>
      <w:pPr>
        <w:overflowPunct w:val="0"/>
        <w:spacing w:before="156" w:beforeLines="50" w:after="156" w:afterLines="50"/>
        <w:ind w:firstLine="420"/>
        <w:jc w:val="left"/>
        <w:rPr>
          <w:rFonts w:hint="eastAsia" w:ascii="仿宋" w:hAnsi="仿宋" w:eastAsia="仿宋" w:cs="仿宋"/>
          <w:color w:val="auto"/>
          <w:kern w:val="0"/>
          <w:sz w:val="24"/>
          <w:szCs w:val="24"/>
          <w:lang w:bidi="en-US"/>
        </w:rPr>
      </w:pPr>
    </w:p>
    <w:p>
      <w:pPr>
        <w:overflowPunct w:val="0"/>
        <w:spacing w:before="156" w:beforeLines="50" w:after="156" w:afterLines="50"/>
        <w:ind w:firstLine="960" w:firstLineChars="400"/>
        <w:jc w:val="left"/>
        <w:rPr>
          <w:rFonts w:hint="eastAsia" w:ascii="仿宋" w:hAnsi="仿宋" w:eastAsia="仿宋" w:cs="仿宋"/>
          <w:color w:val="auto"/>
          <w:kern w:val="0"/>
          <w:sz w:val="24"/>
          <w:szCs w:val="24"/>
          <w:lang w:bidi="en-US"/>
        </w:rPr>
      </w:pPr>
      <w:r>
        <w:rPr>
          <w:rFonts w:hint="eastAsia" w:ascii="仿宋" w:hAnsi="仿宋" w:eastAsia="仿宋" w:cs="仿宋"/>
          <w:color w:val="auto"/>
          <w:sz w:val="24"/>
          <w:szCs w:val="24"/>
          <w:lang w:val="en-US" w:eastAsia="zh-CN"/>
        </w:rPr>
        <w:t>竞</w:t>
      </w:r>
      <w:r>
        <w:rPr>
          <w:rFonts w:hint="eastAsia" w:ascii="仿宋" w:hAnsi="仿宋" w:eastAsia="仿宋" w:cs="仿宋"/>
          <w:color w:val="auto"/>
          <w:kern w:val="0"/>
          <w:sz w:val="24"/>
          <w:szCs w:val="24"/>
          <w:lang w:val="en-US" w:eastAsia="zh-CN" w:bidi="en-US"/>
        </w:rPr>
        <w:t>租方</w:t>
      </w:r>
      <w:r>
        <w:rPr>
          <w:rFonts w:hint="eastAsia" w:ascii="仿宋" w:hAnsi="仿宋" w:eastAsia="仿宋" w:cs="仿宋"/>
          <w:color w:val="auto"/>
          <w:kern w:val="0"/>
          <w:sz w:val="24"/>
          <w:szCs w:val="24"/>
          <w:lang w:bidi="en-US"/>
        </w:rPr>
        <w:t>需提交的其他资料。</w:t>
      </w:r>
    </w:p>
    <w:p>
      <w:pPr>
        <w:keepNext w:val="0"/>
        <w:keepLines w:val="0"/>
        <w:pageBreakBefore w:val="0"/>
        <w:widowControl w:val="0"/>
        <w:kinsoku/>
        <w:wordWrap/>
        <w:overflowPunct w:val="0"/>
        <w:bidi w:val="0"/>
        <w:adjustRightInd/>
        <w:snapToGrid/>
        <w:spacing w:before="156" w:beforeLines="50" w:after="156" w:afterLines="50"/>
        <w:ind w:firstLine="420"/>
        <w:jc w:val="left"/>
        <w:rPr>
          <w:rFonts w:hint="eastAsia" w:ascii="仿宋" w:hAnsi="仿宋" w:eastAsia="仿宋" w:cs="仿宋"/>
          <w:color w:val="auto"/>
          <w:kern w:val="0"/>
          <w:sz w:val="24"/>
          <w:highlight w:val="none"/>
          <w:lang w:bidi="en-US"/>
        </w:rPr>
      </w:pPr>
    </w:p>
    <w:sectPr>
      <w:headerReference r:id="rId15" w:type="default"/>
      <w:footerReference r:id="rId16" w:type="default"/>
      <w:pgSz w:w="11906" w:h="16838"/>
      <w:pgMar w:top="1440" w:right="1080" w:bottom="1440" w:left="108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华文细黑">
    <w:altName w:val="微软雅黑"/>
    <w:panose1 w:val="02010600040101010101"/>
    <w:charset w:val="86"/>
    <w:family w:val="auto"/>
    <w:pitch w:val="default"/>
    <w:sig w:usb0="00000000" w:usb1="00000000" w:usb2="00000000" w:usb3="00000000" w:csb0="0004009F" w:csb1="DFD70000"/>
  </w:font>
  <w:font w:name="pingfang sc">
    <w:altName w:val="宋体"/>
    <w:panose1 w:val="020B0400000000000000"/>
    <w:charset w:val="86"/>
    <w:family w:val="auto"/>
    <w:pitch w:val="default"/>
    <w:sig w:usb0="00000000" w:usb1="00000000" w:usb2="00000017" w:usb3="00000000" w:csb0="00040001"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rPr>
        <w:rFonts w:ascii="Times New Roman" w:hAnsi="Times New Roman" w:eastAsia="宋体" w:cs="Times New Roma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rPr>
        <w:rFonts w:ascii="Times New Roman" w:hAnsi="Times New Roman" w:eastAsia="宋体" w:cs="Times New Roman"/>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53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53</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rPr>
        <w:rFonts w:ascii="Times New Roman" w:hAnsi="Times New Roman" w:eastAsia="宋体" w:cs="Times New Roman"/>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55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vgJmo5AgAAcQQAAA4AAABkcnMvZTJvRG9jLnhtbK1UzY7TMBC+I/EO&#10;lu80aYFV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KvgJmo5AgAAcQQAAA4AAAAAAAAAAQAgAAAAHwEAAGRycy9lMm9Eb2Mu&#10;eG1sUEsFBgAAAAAGAAYAWQEAAMo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55</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rPr>
        <w:rFonts w:ascii="Times New Roman" w:hAnsi="Times New Roman" w:eastAsia="宋体" w:cs="Times New Roman"/>
      </w:rPr>
    </w:pPr>
    <w:r>
      <w:rPr>
        <w:rFonts w:ascii="Times New Roman" w:hAnsi="Times New Roman" w:eastAsia="宋体" w:cs="Times New Roman"/>
      </w:rPr>
      <mc:AlternateContent>
        <mc:Choice Requires="wps">
          <w:drawing>
            <wp:anchor distT="0" distB="0" distL="114300" distR="114300" simplePos="0" relativeHeight="251661312" behindDoc="0" locked="0" layoutInCell="1" allowOverlap="1">
              <wp:simplePos x="0" y="0"/>
              <wp:positionH relativeFrom="page">
                <wp:posOffset>3753485</wp:posOffset>
              </wp:positionH>
              <wp:positionV relativeFrom="page">
                <wp:posOffset>9886315</wp:posOffset>
              </wp:positionV>
              <wp:extent cx="332105" cy="10668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332105" cy="106680"/>
                      </a:xfrm>
                      <a:prstGeom prst="rect">
                        <a:avLst/>
                      </a:prstGeom>
                      <a:noFill/>
                      <a:ln>
                        <a:noFill/>
                      </a:ln>
                      <a:effectLst/>
                    </wps:spPr>
                    <wps:txbx>
                      <w:txbxContent>
                        <w:p>
                          <w:pPr>
                            <w:widowControl w:val="0"/>
                            <w:jc w:val="left"/>
                            <w:rPr>
                              <w:rFonts w:ascii="Times New Roman" w:hAnsi="Times New Roman" w:eastAsia="Times New Roman" w:cs="Times New Roman"/>
                              <w:kern w:val="2"/>
                              <w:sz w:val="21"/>
                              <w:szCs w:val="24"/>
                              <w:lang w:val="en-US" w:eastAsia="zh-CN" w:bidi="ar-SA"/>
                            </w:rPr>
                          </w:pPr>
                          <w:r>
                            <w:rPr>
                              <w:rFonts w:ascii="Times New Roman" w:hAnsi="Times New Roman" w:eastAsia="Times New Roman" w:cs="Times New Roman"/>
                              <w:color w:val="000000"/>
                              <w:kern w:val="2"/>
                              <w:sz w:val="24"/>
                              <w:szCs w:val="24"/>
                              <w:lang w:val="en-US" w:eastAsia="zh-CN" w:bidi="ar-SA"/>
                            </w:rPr>
                            <w:t xml:space="preserve">. </w:t>
                          </w:r>
                          <w:r>
                            <w:rPr>
                              <w:rFonts w:ascii="Times New Roman" w:hAnsi="Times New Roman" w:eastAsia="Times New Roman" w:cs="Times New Roman"/>
                              <w:kern w:val="2"/>
                              <w:sz w:val="21"/>
                              <w:szCs w:val="24"/>
                              <w:lang w:val="en-US" w:eastAsia="zh-CN" w:bidi="ar-SA"/>
                            </w:rPr>
                            <w:fldChar w:fldCharType="begin"/>
                          </w:r>
                          <w:r>
                            <w:rPr>
                              <w:rFonts w:ascii="Times New Roman" w:hAnsi="Times New Roman" w:eastAsia="Times New Roman" w:cs="Times New Roman"/>
                              <w:kern w:val="2"/>
                              <w:sz w:val="21"/>
                              <w:szCs w:val="24"/>
                              <w:lang w:val="en-US" w:eastAsia="zh-CN" w:bidi="ar-SA"/>
                            </w:rPr>
                            <w:instrText xml:space="preserve"> PAGE \* MERGEFORMAT </w:instrText>
                          </w:r>
                          <w:r>
                            <w:rPr>
                              <w:rFonts w:ascii="Times New Roman" w:hAnsi="Times New Roman" w:eastAsia="Times New Roman" w:cs="Times New Roman"/>
                              <w:kern w:val="2"/>
                              <w:sz w:val="21"/>
                              <w:szCs w:val="24"/>
                              <w:lang w:val="en-US" w:eastAsia="zh-CN" w:bidi="ar-SA"/>
                            </w:rPr>
                            <w:fldChar w:fldCharType="separate"/>
                          </w:r>
                          <w:r>
                            <w:rPr>
                              <w:rFonts w:ascii="Times New Roman" w:hAnsi="Times New Roman" w:eastAsia="Times New Roman" w:cs="Times New Roman"/>
                              <w:color w:val="000000"/>
                              <w:kern w:val="2"/>
                              <w:sz w:val="24"/>
                              <w:szCs w:val="24"/>
                              <w:lang w:val="en-US" w:eastAsia="zh-CN" w:bidi="ar-SA"/>
                            </w:rPr>
                            <w:t>#</w:t>
                          </w:r>
                          <w:r>
                            <w:rPr>
                              <w:rFonts w:ascii="Times New Roman" w:hAnsi="Times New Roman" w:eastAsia="Times New Roman" w:cs="Times New Roman"/>
                              <w:color w:val="000000"/>
                              <w:kern w:val="2"/>
                              <w:sz w:val="24"/>
                              <w:szCs w:val="24"/>
                              <w:lang w:val="en-US" w:eastAsia="zh-CN" w:bidi="ar-SA"/>
                            </w:rPr>
                            <w:fldChar w:fldCharType="end"/>
                          </w:r>
                          <w:r>
                            <w:rPr>
                              <w:rFonts w:ascii="Times New Roman" w:hAnsi="Times New Roman" w:eastAsia="Times New Roman" w:cs="Times New Roman"/>
                              <w:color w:val="000000"/>
                              <w:kern w:val="2"/>
                              <w:sz w:val="24"/>
                              <w:szCs w:val="24"/>
                              <w:lang w:val="en-US" w:eastAsia="zh-CN" w:bidi="ar-SA"/>
                            </w:rPr>
                            <w:t xml:space="preserve"> .</w:t>
                          </w:r>
                        </w:p>
                      </w:txbxContent>
                    </wps:txbx>
                    <wps:bodyPr wrap="none" lIns="0" tIns="0" rIns="0" bIns="0">
                      <a:spAutoFit/>
                    </wps:bodyPr>
                  </wps:wsp>
                </a:graphicData>
              </a:graphic>
            </wp:anchor>
          </w:drawing>
        </mc:Choice>
        <mc:Fallback>
          <w:pict>
            <v:shape id="_x0000_s1026" o:spid="_x0000_s1026" o:spt="202" type="#_x0000_t202" style="position:absolute;left:0pt;margin-left:295.55pt;margin-top:778.45pt;height:8.4pt;width:26.15pt;mso-position-horizontal-relative:page;mso-position-vertical-relative:page;mso-wrap-style:none;z-index:251661312;mso-width-relative:page;mso-height-relative:page;" filled="f" stroked="f" coordsize="21600,21600" o:gfxdata="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bvfSCNkAAAANAQAADwAAAAAAAAABACAAAAAiAAAA&#10;ZHJzL2Rvd25yZXYueG1sUEsBAhQAFAAAAAgAh07iQPQXEoDNAQAAmwMAAA4AAAAAAAAAAQAgAAAA&#10;KAEAAGRycy9lMm9Eb2MueG1sUEsFBgAAAAAGAAYAWQEAAGcFAAAAAA==&#10;">
              <v:fill on="f" focussize="0,0"/>
              <v:stroke on="f"/>
              <v:imagedata o:title=""/>
              <o:lock v:ext="edit" aspectratio="f"/>
              <v:textbox inset="0mm,0mm,0mm,0mm" style="mso-fit-shape-to-text:t;">
                <w:txbxContent>
                  <w:p>
                    <w:pPr>
                      <w:widowControl w:val="0"/>
                      <w:jc w:val="left"/>
                      <w:rPr>
                        <w:rFonts w:ascii="Times New Roman" w:hAnsi="Times New Roman" w:eastAsia="Times New Roman" w:cs="Times New Roman"/>
                        <w:kern w:val="2"/>
                        <w:sz w:val="21"/>
                        <w:szCs w:val="24"/>
                        <w:lang w:val="en-US" w:eastAsia="zh-CN" w:bidi="ar-SA"/>
                      </w:rPr>
                    </w:pPr>
                    <w:r>
                      <w:rPr>
                        <w:rFonts w:ascii="Times New Roman" w:hAnsi="Times New Roman" w:eastAsia="Times New Roman" w:cs="Times New Roman"/>
                        <w:color w:val="000000"/>
                        <w:kern w:val="2"/>
                        <w:sz w:val="24"/>
                        <w:szCs w:val="24"/>
                        <w:lang w:val="en-US" w:eastAsia="zh-CN" w:bidi="ar-SA"/>
                      </w:rPr>
                      <w:t xml:space="preserve">. </w:t>
                    </w:r>
                    <w:r>
                      <w:rPr>
                        <w:rFonts w:ascii="Times New Roman" w:hAnsi="Times New Roman" w:eastAsia="Times New Roman" w:cs="Times New Roman"/>
                        <w:kern w:val="2"/>
                        <w:sz w:val="21"/>
                        <w:szCs w:val="24"/>
                        <w:lang w:val="en-US" w:eastAsia="zh-CN" w:bidi="ar-SA"/>
                      </w:rPr>
                      <w:fldChar w:fldCharType="begin"/>
                    </w:r>
                    <w:r>
                      <w:rPr>
                        <w:rFonts w:ascii="Times New Roman" w:hAnsi="Times New Roman" w:eastAsia="Times New Roman" w:cs="Times New Roman"/>
                        <w:kern w:val="2"/>
                        <w:sz w:val="21"/>
                        <w:szCs w:val="24"/>
                        <w:lang w:val="en-US" w:eastAsia="zh-CN" w:bidi="ar-SA"/>
                      </w:rPr>
                      <w:instrText xml:space="preserve"> PAGE \* MERGEFORMAT </w:instrText>
                    </w:r>
                    <w:r>
                      <w:rPr>
                        <w:rFonts w:ascii="Times New Roman" w:hAnsi="Times New Roman" w:eastAsia="Times New Roman" w:cs="Times New Roman"/>
                        <w:kern w:val="2"/>
                        <w:sz w:val="21"/>
                        <w:szCs w:val="24"/>
                        <w:lang w:val="en-US" w:eastAsia="zh-CN" w:bidi="ar-SA"/>
                      </w:rPr>
                      <w:fldChar w:fldCharType="separate"/>
                    </w:r>
                    <w:r>
                      <w:rPr>
                        <w:rFonts w:ascii="Times New Roman" w:hAnsi="Times New Roman" w:eastAsia="Times New Roman" w:cs="Times New Roman"/>
                        <w:color w:val="000000"/>
                        <w:kern w:val="2"/>
                        <w:sz w:val="24"/>
                        <w:szCs w:val="24"/>
                        <w:lang w:val="en-US" w:eastAsia="zh-CN" w:bidi="ar-SA"/>
                      </w:rPr>
                      <w:t>#</w:t>
                    </w:r>
                    <w:r>
                      <w:rPr>
                        <w:rFonts w:ascii="Times New Roman" w:hAnsi="Times New Roman" w:eastAsia="Times New Roman" w:cs="Times New Roman"/>
                        <w:color w:val="000000"/>
                        <w:kern w:val="2"/>
                        <w:sz w:val="24"/>
                        <w:szCs w:val="24"/>
                        <w:lang w:val="en-US" w:eastAsia="zh-CN" w:bidi="ar-SA"/>
                      </w:rPr>
                      <w:fldChar w:fldCharType="end"/>
                    </w:r>
                    <w:r>
                      <w:rPr>
                        <w:rFonts w:ascii="Times New Roman" w:hAnsi="Times New Roman" w:eastAsia="Times New Roman" w:cs="Times New Roman"/>
                        <w:color w:val="000000"/>
                        <w:kern w:val="2"/>
                        <w:sz w:val="24"/>
                        <w:szCs w:val="24"/>
                        <w:lang w:val="en-US" w:eastAsia="zh-CN" w:bidi="ar-SA"/>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Lines="0" w:afterLines="0" w:line="1" w:lineRule="exact"/>
      <w:rPr>
        <w:rFonts w:hint="default" w:ascii="Times New Roman" w:hAnsi="Times New Roman"/>
        <w:sz w:val="21"/>
        <w:szCs w:val="24"/>
      </w:rPr>
    </w:pPr>
    <w:r>
      <w:rPr>
        <w:rFonts w:hint="default"/>
        <w:sz w:val="21"/>
        <w:szCs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tabs>
                              <w:tab w:val="center" w:pos="4153"/>
                              <w:tab w:val="right" w:pos="8306"/>
                            </w:tabs>
                            <w:spacing w:beforeLines="0" w:afterLines="0"/>
                            <w:rPr>
                              <w:rFonts w:hint="default"/>
                              <w:sz w:val="21"/>
                              <w:szCs w:val="24"/>
                            </w:rPr>
                          </w:pPr>
                          <w:r>
                            <w:rPr>
                              <w:rFonts w:hint="default"/>
                              <w:sz w:val="21"/>
                              <w:szCs w:val="24"/>
                            </w:rPr>
                            <w:fldChar w:fldCharType="begin"/>
                          </w:r>
                          <w:r>
                            <w:rPr>
                              <w:rFonts w:hint="default"/>
                              <w:sz w:val="21"/>
                              <w:szCs w:val="24"/>
                            </w:rPr>
                            <w:instrText xml:space="preserve"> PAGE  \* MERGEFORMAT </w:instrText>
                          </w:r>
                          <w:r>
                            <w:rPr>
                              <w:rFonts w:hint="default"/>
                              <w:sz w:val="21"/>
                              <w:szCs w:val="24"/>
                            </w:rPr>
                            <w:fldChar w:fldCharType="separate"/>
                          </w:r>
                          <w:r>
                            <w:rPr>
                              <w:rFonts w:hint="default"/>
                              <w:sz w:val="21"/>
                              <w:szCs w:val="24"/>
                            </w:rPr>
                            <w:t>56</w:t>
                          </w:r>
                          <w:r>
                            <w:rPr>
                              <w:rFonts w:hint="default"/>
                              <w:sz w:val="21"/>
                              <w:szCs w:val="24"/>
                            </w:rPr>
                            <w:fldChar w:fldCharType="end"/>
                          </w:r>
                        </w:p>
                      </w:txbxContent>
                    </wps:txbx>
                    <wps:bodyPr vert="horz" wrap="none" lIns="0" tIns="0" rIns="0" bIns="0" anchor="t" anchorCtr="0" upright="1">
                      <a:spAutoFit/>
                    </wps:bodyPr>
                  </wps:wsp>
                </a:graphicData>
              </a:graphic>
            </wp:anchor>
          </w:drawing>
        </mc:Choice>
        <mc:Fallback>
          <w:pict>
            <v:shape id="文本框 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vtsKH+cBAADI&#10;AwAADgAAAAAAAAABACAAAAAfAQAAZHJzL2Uyb0RvYy54bWxQSwUGAAAAAAYABgBZAQAAeAUAAAAA&#10;">
              <v:fill on="f" focussize="0,0"/>
              <v:stroke on="f" weight="0.5pt"/>
              <v:imagedata o:title=""/>
              <o:lock v:ext="edit" aspectratio="f"/>
              <v:textbox inset="0mm,0mm,0mm,0mm" style="mso-fit-shape-to-text:t;">
                <w:txbxContent>
                  <w:p>
                    <w:pPr>
                      <w:tabs>
                        <w:tab w:val="center" w:pos="4153"/>
                        <w:tab w:val="right" w:pos="8306"/>
                      </w:tabs>
                      <w:spacing w:beforeLines="0" w:afterLines="0"/>
                      <w:rPr>
                        <w:rFonts w:hint="default"/>
                        <w:sz w:val="21"/>
                        <w:szCs w:val="24"/>
                      </w:rPr>
                    </w:pPr>
                    <w:r>
                      <w:rPr>
                        <w:rFonts w:hint="default"/>
                        <w:sz w:val="21"/>
                        <w:szCs w:val="24"/>
                      </w:rPr>
                      <w:fldChar w:fldCharType="begin"/>
                    </w:r>
                    <w:r>
                      <w:rPr>
                        <w:rFonts w:hint="default"/>
                        <w:sz w:val="21"/>
                        <w:szCs w:val="24"/>
                      </w:rPr>
                      <w:instrText xml:space="preserve"> PAGE  \* MERGEFORMAT </w:instrText>
                    </w:r>
                    <w:r>
                      <w:rPr>
                        <w:rFonts w:hint="default"/>
                        <w:sz w:val="21"/>
                        <w:szCs w:val="24"/>
                      </w:rPr>
                      <w:fldChar w:fldCharType="separate"/>
                    </w:r>
                    <w:r>
                      <w:rPr>
                        <w:rFonts w:hint="default"/>
                        <w:sz w:val="21"/>
                        <w:szCs w:val="24"/>
                      </w:rPr>
                      <w:t>56</w:t>
                    </w:r>
                    <w:r>
                      <w:rPr>
                        <w:rFonts w:hint="default"/>
                        <w:sz w:val="21"/>
                        <w:szCs w:val="24"/>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Lines="0" w:afterLines="0" w:line="1" w:lineRule="exact"/>
      <w:rPr>
        <w:rFonts w:hint="default" w:ascii="Times New Roman" w:hAnsi="Times New Roman"/>
        <w:sz w:val="21"/>
        <w:szCs w:val="24"/>
      </w:rPr>
    </w:pPr>
    <w:r>
      <w:rPr>
        <w:rFonts w:hint="default"/>
        <w:sz w:val="21"/>
        <w:szCs w:val="24"/>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tabs>
                              <w:tab w:val="center" w:pos="4153"/>
                              <w:tab w:val="right" w:pos="8306"/>
                            </w:tabs>
                            <w:spacing w:beforeLines="0" w:afterLines="0"/>
                            <w:rPr>
                              <w:rFonts w:hint="default"/>
                              <w:sz w:val="21"/>
                              <w:szCs w:val="24"/>
                            </w:rPr>
                          </w:pPr>
                          <w:r>
                            <w:rPr>
                              <w:rFonts w:hint="default"/>
                              <w:sz w:val="21"/>
                              <w:szCs w:val="24"/>
                            </w:rPr>
                            <w:fldChar w:fldCharType="begin"/>
                          </w:r>
                          <w:r>
                            <w:rPr>
                              <w:rFonts w:hint="default"/>
                              <w:sz w:val="21"/>
                              <w:szCs w:val="24"/>
                            </w:rPr>
                            <w:instrText xml:space="preserve"> PAGE  \* MERGEFORMAT </w:instrText>
                          </w:r>
                          <w:r>
                            <w:rPr>
                              <w:rFonts w:hint="default"/>
                              <w:sz w:val="21"/>
                              <w:szCs w:val="24"/>
                            </w:rPr>
                            <w:fldChar w:fldCharType="separate"/>
                          </w:r>
                          <w:r>
                            <w:rPr>
                              <w:rFonts w:hint="default"/>
                              <w:sz w:val="21"/>
                              <w:szCs w:val="24"/>
                            </w:rPr>
                            <w:t>64</w:t>
                          </w:r>
                          <w:r>
                            <w:rPr>
                              <w:rFonts w:hint="default"/>
                              <w:sz w:val="21"/>
                              <w:szCs w:val="24"/>
                            </w:rPr>
                            <w:fldChar w:fldCharType="end"/>
                          </w:r>
                        </w:p>
                      </w:txbxContent>
                    </wps:txbx>
                    <wps:bodyPr vert="horz" wrap="none" lIns="0" tIns="0" rIns="0" bIns="0" anchor="t" anchorCtr="0" upright="1">
                      <a:spAutoFit/>
                    </wps:bodyPr>
                  </wps:wsp>
                </a:graphicData>
              </a:graphic>
            </wp:anchor>
          </w:drawing>
        </mc:Choice>
        <mc:Fallback>
          <w:pict>
            <v:shape id="文本框 28"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zSVju0AAAAAUBAAAP&#10;AAAAAAAAAAEAIAAAACIAAABkcnMvZG93bnJldi54bWxQSwECFAAUAAAACACHTuJAC/Qcc+cBAADI&#10;AwAADgAAAAAAAAABACAAAAAfAQAAZHJzL2Uyb0RvYy54bWxQSwUGAAAAAAYABgBZAQAAeAUAAAAA&#10;">
              <v:fill on="f" focussize="0,0"/>
              <v:stroke on="f" weight="0.5pt"/>
              <v:imagedata o:title=""/>
              <o:lock v:ext="edit" aspectratio="f"/>
              <v:textbox inset="0mm,0mm,0mm,0mm" style="mso-fit-shape-to-text:t;">
                <w:txbxContent>
                  <w:p>
                    <w:pPr>
                      <w:tabs>
                        <w:tab w:val="center" w:pos="4153"/>
                        <w:tab w:val="right" w:pos="8306"/>
                      </w:tabs>
                      <w:spacing w:beforeLines="0" w:afterLines="0"/>
                      <w:rPr>
                        <w:rFonts w:hint="default"/>
                        <w:sz w:val="21"/>
                        <w:szCs w:val="24"/>
                      </w:rPr>
                    </w:pPr>
                    <w:r>
                      <w:rPr>
                        <w:rFonts w:hint="default"/>
                        <w:sz w:val="21"/>
                        <w:szCs w:val="24"/>
                      </w:rPr>
                      <w:fldChar w:fldCharType="begin"/>
                    </w:r>
                    <w:r>
                      <w:rPr>
                        <w:rFonts w:hint="default"/>
                        <w:sz w:val="21"/>
                        <w:szCs w:val="24"/>
                      </w:rPr>
                      <w:instrText xml:space="preserve"> PAGE  \* MERGEFORMAT </w:instrText>
                    </w:r>
                    <w:r>
                      <w:rPr>
                        <w:rFonts w:hint="default"/>
                        <w:sz w:val="21"/>
                        <w:szCs w:val="24"/>
                      </w:rPr>
                      <w:fldChar w:fldCharType="separate"/>
                    </w:r>
                    <w:r>
                      <w:rPr>
                        <w:rFonts w:hint="default"/>
                        <w:sz w:val="21"/>
                        <w:szCs w:val="24"/>
                      </w:rPr>
                      <w:t>64</w:t>
                    </w:r>
                    <w:r>
                      <w:rPr>
                        <w:rFonts w:hint="default"/>
                        <w:sz w:val="21"/>
                        <w:szCs w:val="24"/>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Lines="0" w:afterLines="0" w:line="1" w:lineRule="exact"/>
      <w:rPr>
        <w:rFonts w:hint="default" w:ascii="Times New Roman" w:hAnsi="Times New Roman"/>
        <w:sz w:val="21"/>
        <w:szCs w:val="24"/>
      </w:rPr>
    </w:pPr>
    <w:r>
      <w:rPr>
        <w:rFonts w:hint="default"/>
        <w:sz w:val="21"/>
        <w:szCs w:val="24"/>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txbx>
                      <w:txbxContent>
                        <w:p>
                          <w:pPr>
                            <w:tabs>
                              <w:tab w:val="center" w:pos="4153"/>
                              <w:tab w:val="right" w:pos="8306"/>
                            </w:tabs>
                            <w:spacing w:beforeLines="0" w:afterLines="0"/>
                            <w:rPr>
                              <w:rFonts w:hint="default"/>
                              <w:sz w:val="21"/>
                              <w:szCs w:val="24"/>
                            </w:rPr>
                          </w:pPr>
                          <w:r>
                            <w:rPr>
                              <w:rFonts w:hint="default"/>
                              <w:sz w:val="21"/>
                              <w:szCs w:val="24"/>
                            </w:rPr>
                            <w:fldChar w:fldCharType="begin"/>
                          </w:r>
                          <w:r>
                            <w:rPr>
                              <w:rFonts w:hint="default"/>
                              <w:sz w:val="21"/>
                              <w:szCs w:val="24"/>
                            </w:rPr>
                            <w:instrText xml:space="preserve"> PAGE  \* MERGEFORMAT </w:instrText>
                          </w:r>
                          <w:r>
                            <w:rPr>
                              <w:rFonts w:hint="default"/>
                              <w:sz w:val="21"/>
                              <w:szCs w:val="24"/>
                            </w:rPr>
                            <w:fldChar w:fldCharType="separate"/>
                          </w:r>
                          <w:r>
                            <w:rPr>
                              <w:rFonts w:hint="default"/>
                              <w:sz w:val="21"/>
                              <w:szCs w:val="24"/>
                            </w:rPr>
                            <w:t>73</w:t>
                          </w:r>
                          <w:r>
                            <w:rPr>
                              <w:rFonts w:hint="default"/>
                              <w:sz w:val="21"/>
                              <w:szCs w:val="24"/>
                            </w:rPr>
                            <w:fldChar w:fldCharType="end"/>
                          </w:r>
                        </w:p>
                      </w:txbxContent>
                    </wps:txbx>
                    <wps:bodyPr vert="horz" wrap="none" lIns="0" tIns="0" rIns="0" bIns="0" anchor="t" anchorCtr="0" upright="1">
                      <a:spAutoFit/>
                    </wps:bodyPr>
                  </wps:wsp>
                </a:graphicData>
              </a:graphic>
            </wp:anchor>
          </w:drawing>
        </mc:Choice>
        <mc:Fallback>
          <w:pict>
            <v:shape id="文本框 29"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s0lY7tAAAAAFAQAA&#10;DwAAAAAAAAABACAAAAAiAAAAZHJzL2Rvd25yZXYueG1sUEsBAhQAFAAAAAgAh07iQP71RmToAQAA&#10;yAMAAA4AAAAAAAAAAQAgAAAAHwEAAGRycy9lMm9Eb2MueG1sUEsFBgAAAAAGAAYAWQEAAHkFAAAA&#10;AA==&#10;">
              <v:fill on="f" focussize="0,0"/>
              <v:stroke on="f" weight="0.5pt"/>
              <v:imagedata o:title=""/>
              <o:lock v:ext="edit" aspectratio="f"/>
              <v:textbox inset="0mm,0mm,0mm,0mm" style="mso-fit-shape-to-text:t;">
                <w:txbxContent>
                  <w:p>
                    <w:pPr>
                      <w:tabs>
                        <w:tab w:val="center" w:pos="4153"/>
                        <w:tab w:val="right" w:pos="8306"/>
                      </w:tabs>
                      <w:spacing w:beforeLines="0" w:afterLines="0"/>
                      <w:rPr>
                        <w:rFonts w:hint="default"/>
                        <w:sz w:val="21"/>
                        <w:szCs w:val="24"/>
                      </w:rPr>
                    </w:pPr>
                    <w:r>
                      <w:rPr>
                        <w:rFonts w:hint="default"/>
                        <w:sz w:val="21"/>
                        <w:szCs w:val="24"/>
                      </w:rPr>
                      <w:fldChar w:fldCharType="begin"/>
                    </w:r>
                    <w:r>
                      <w:rPr>
                        <w:rFonts w:hint="default"/>
                        <w:sz w:val="21"/>
                        <w:szCs w:val="24"/>
                      </w:rPr>
                      <w:instrText xml:space="preserve"> PAGE  \* MERGEFORMAT </w:instrText>
                    </w:r>
                    <w:r>
                      <w:rPr>
                        <w:rFonts w:hint="default"/>
                        <w:sz w:val="21"/>
                        <w:szCs w:val="24"/>
                      </w:rPr>
                      <w:fldChar w:fldCharType="separate"/>
                    </w:r>
                    <w:r>
                      <w:rPr>
                        <w:rFonts w:hint="default"/>
                        <w:sz w:val="21"/>
                        <w:szCs w:val="24"/>
                      </w:rPr>
                      <w:t>73</w:t>
                    </w:r>
                    <w:r>
                      <w:rPr>
                        <w:rFonts w:hint="default"/>
                        <w:sz w:val="21"/>
                        <w:szCs w:val="24"/>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rPr>
        <w:rFonts w:ascii="Times New Roman" w:hAnsi="Times New Roman" w:eastAsia="宋体"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rPr>
        <w:rFonts w:ascii="Times New Roman" w:hAnsi="Times New Roman" w:eastAsia="宋体" w:cs="Times New Roma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rPr>
        <w:rFonts w:ascii="Times New Roman" w:hAnsi="Times New Roman" w:eastAsia="宋体" w:cs="Times New Roma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 w:lineRule="exact"/>
      <w:rPr>
        <w:rFonts w:ascii="Times New Roman" w:hAnsi="Times New Roman" w:eastAsia="宋体" w:cs="Times New Roman"/>
      </w:rPr>
    </w:pPr>
    <w:r>
      <w:rPr>
        <w:rFonts w:ascii="Times New Roman" w:hAnsi="Times New Roman" w:eastAsia="宋体" w:cs="Times New Roman"/>
      </w:rPr>
      <mc:AlternateContent>
        <mc:Choice Requires="wps">
          <w:drawing>
            <wp:anchor distT="0" distB="0" distL="114300" distR="114300" simplePos="0" relativeHeight="251660288" behindDoc="0" locked="0" layoutInCell="1" allowOverlap="1">
              <wp:simplePos x="0" y="0"/>
              <wp:positionH relativeFrom="page">
                <wp:posOffset>1104900</wp:posOffset>
              </wp:positionH>
              <wp:positionV relativeFrom="page">
                <wp:posOffset>805815</wp:posOffset>
              </wp:positionV>
              <wp:extent cx="1456690" cy="109855"/>
              <wp:effectExtent l="0" t="0" r="0" b="0"/>
              <wp:wrapNone/>
              <wp:docPr id="8" name="文本框 8"/>
              <wp:cNvGraphicFramePr/>
              <a:graphic xmlns:a="http://schemas.openxmlformats.org/drawingml/2006/main">
                <a:graphicData uri="http://schemas.microsoft.com/office/word/2010/wordprocessingShape">
                  <wps:wsp>
                    <wps:cNvSpPr txBox="1"/>
                    <wps:spPr>
                      <a:xfrm>
                        <a:off x="0" y="0"/>
                        <a:ext cx="1456690" cy="109855"/>
                      </a:xfrm>
                      <a:prstGeom prst="rect">
                        <a:avLst/>
                      </a:prstGeom>
                      <a:noFill/>
                      <a:ln>
                        <a:noFill/>
                      </a:ln>
                      <a:effectLst/>
                    </wps:spPr>
                    <wps:txbx>
                      <w:txbxContent>
                        <w:p>
                          <w:pPr>
                            <w:widowControl w:val="0"/>
                            <w:jc w:val="left"/>
                            <w:rPr>
                              <w:rFonts w:ascii="Times New Roman" w:hAnsi="Times New Roman" w:eastAsia="Times New Roman" w:cs="Times New Roman"/>
                              <w:kern w:val="2"/>
                              <w:sz w:val="17"/>
                              <w:szCs w:val="17"/>
                              <w:lang w:val="en-US" w:eastAsia="zh-CN" w:bidi="ar-SA"/>
                            </w:rPr>
                          </w:pPr>
                          <w:r>
                            <w:rPr>
                              <w:rFonts w:ascii="宋体" w:hAnsi="宋体" w:eastAsia="宋体" w:cs="宋体"/>
                              <w:color w:val="000000"/>
                              <w:kern w:val="2"/>
                              <w:sz w:val="17"/>
                              <w:szCs w:val="17"/>
                              <w:lang w:val="en-US" w:eastAsia="zh-CN" w:bidi="ar-SA"/>
                            </w:rPr>
                            <w:t>非招标方式采购文件示范文本</w:t>
                          </w:r>
                        </w:p>
                      </w:txbxContent>
                    </wps:txbx>
                    <wps:bodyPr wrap="none" lIns="0" tIns="0" rIns="0" bIns="0">
                      <a:spAutoFit/>
                    </wps:bodyPr>
                  </wps:wsp>
                </a:graphicData>
              </a:graphic>
            </wp:anchor>
          </w:drawing>
        </mc:Choice>
        <mc:Fallback>
          <w:pict>
            <v:shape id="_x0000_s1026" o:spid="_x0000_s1026" o:spt="202" type="#_x0000_t202" style="position:absolute;left:0pt;margin-left:87pt;margin-top:63.45pt;height:8.65pt;width:114.7pt;mso-position-horizontal-relative:page;mso-position-vertical-relative:page;mso-wrap-style:none;z-index:251660288;mso-width-relative:page;mso-height-relative:page;" filled="f" stroked="f" coordsize="21600,21600" o:gfxdata="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HMyrx1wAAAAsBAAAPAAAAAAAAAAEAIAAAACIAAABkcnMv&#10;ZG93bnJldi54bWxQSwECFAAUAAAACACHTuJApPhbyssBAACaAwAADgAAAAAAAAABACAAAAAmAQAA&#10;ZHJzL2Uyb0RvYy54bWxQSwUGAAAAAAYABgBZAQAAYwUAAAAA&#10;">
              <v:fill on="f" focussize="0,0"/>
              <v:stroke on="f"/>
              <v:imagedata o:title=""/>
              <o:lock v:ext="edit" aspectratio="f"/>
              <v:textbox inset="0mm,0mm,0mm,0mm" style="mso-fit-shape-to-text:t;">
                <w:txbxContent>
                  <w:p>
                    <w:pPr>
                      <w:widowControl w:val="0"/>
                      <w:jc w:val="left"/>
                      <w:rPr>
                        <w:rFonts w:ascii="Times New Roman" w:hAnsi="Times New Roman" w:eastAsia="Times New Roman" w:cs="Times New Roman"/>
                        <w:kern w:val="2"/>
                        <w:sz w:val="17"/>
                        <w:szCs w:val="17"/>
                        <w:lang w:val="en-US" w:eastAsia="zh-CN" w:bidi="ar-SA"/>
                      </w:rPr>
                    </w:pPr>
                    <w:r>
                      <w:rPr>
                        <w:rFonts w:ascii="宋体" w:hAnsi="宋体" w:eastAsia="宋体" w:cs="宋体"/>
                        <w:color w:val="000000"/>
                        <w:kern w:val="2"/>
                        <w:sz w:val="17"/>
                        <w:szCs w:val="17"/>
                        <w:lang w:val="en-US" w:eastAsia="zh-CN" w:bidi="ar-SA"/>
                      </w:rPr>
                      <w:t>非招标方式采购文件示范文本</w:t>
                    </w:r>
                  </w:p>
                </w:txbxContent>
              </v:textbox>
            </v:shape>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Lines="0" w:afterLines="0" w:line="1" w:lineRule="exact"/>
      <w:rPr>
        <w:rFonts w:hint="default" w:ascii="Times New Roman" w:hAnsi="Times New Roman"/>
        <w:sz w:val="21"/>
        <w:szCs w:val="24"/>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Lines="0" w:afterLines="0" w:line="1" w:lineRule="exact"/>
      <w:rPr>
        <w:rFonts w:hint="default" w:ascii="Times New Roman" w:hAnsi="Times New Roman"/>
        <w:sz w:val="21"/>
        <w:szCs w:val="24"/>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Lines="0" w:afterLines="0" w:line="1" w:lineRule="exact"/>
      <w:rPr>
        <w:rFonts w:hint="default" w:ascii="Times New Roman" w:hAnsi="Times New Roman"/>
        <w:sz w:val="21"/>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81C3BB"/>
    <w:multiLevelType w:val="singleLevel"/>
    <w:tmpl w:val="4681C3BB"/>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I1ZWM3ZTYzMDQzYzYwN2UzZmFhZmEwZTA2YTRiYjEifQ=="/>
    <w:docVar w:name="KSO_WPS_MARK_KEY" w:val="3c54268b-a08b-4ee3-9323-f8778113299a"/>
  </w:docVars>
  <w:rsids>
    <w:rsidRoot w:val="00172A27"/>
    <w:rsid w:val="03563520"/>
    <w:rsid w:val="037F2D24"/>
    <w:rsid w:val="04DA277E"/>
    <w:rsid w:val="04DD3477"/>
    <w:rsid w:val="07575309"/>
    <w:rsid w:val="0796641B"/>
    <w:rsid w:val="08026D21"/>
    <w:rsid w:val="082A446E"/>
    <w:rsid w:val="086633B5"/>
    <w:rsid w:val="098B733B"/>
    <w:rsid w:val="0AD32FB7"/>
    <w:rsid w:val="0B7347CF"/>
    <w:rsid w:val="0CA20D30"/>
    <w:rsid w:val="0CC44295"/>
    <w:rsid w:val="0D32168B"/>
    <w:rsid w:val="0E212E35"/>
    <w:rsid w:val="0F2732C9"/>
    <w:rsid w:val="10E5667A"/>
    <w:rsid w:val="10E96042"/>
    <w:rsid w:val="11594F9F"/>
    <w:rsid w:val="120D3474"/>
    <w:rsid w:val="13DE0029"/>
    <w:rsid w:val="13F579E1"/>
    <w:rsid w:val="142162A5"/>
    <w:rsid w:val="150D15BE"/>
    <w:rsid w:val="17D258B9"/>
    <w:rsid w:val="180D407C"/>
    <w:rsid w:val="186F7FBD"/>
    <w:rsid w:val="18935103"/>
    <w:rsid w:val="18E359F0"/>
    <w:rsid w:val="190C0555"/>
    <w:rsid w:val="19732C07"/>
    <w:rsid w:val="1BB67591"/>
    <w:rsid w:val="1BF471BC"/>
    <w:rsid w:val="1D0751EA"/>
    <w:rsid w:val="1F9F2215"/>
    <w:rsid w:val="220D200F"/>
    <w:rsid w:val="24C93446"/>
    <w:rsid w:val="28FA1182"/>
    <w:rsid w:val="2916719E"/>
    <w:rsid w:val="29F11CF8"/>
    <w:rsid w:val="2B7C4A5A"/>
    <w:rsid w:val="2B9334B8"/>
    <w:rsid w:val="2C5A3F87"/>
    <w:rsid w:val="2C9F504B"/>
    <w:rsid w:val="2E5E2B1D"/>
    <w:rsid w:val="2F85096C"/>
    <w:rsid w:val="2FF66C0C"/>
    <w:rsid w:val="32F206EE"/>
    <w:rsid w:val="353B3E13"/>
    <w:rsid w:val="35830DBD"/>
    <w:rsid w:val="366B2B57"/>
    <w:rsid w:val="387B237E"/>
    <w:rsid w:val="3C007580"/>
    <w:rsid w:val="3C782881"/>
    <w:rsid w:val="3E180538"/>
    <w:rsid w:val="3EC84510"/>
    <w:rsid w:val="40D47464"/>
    <w:rsid w:val="41CA5B25"/>
    <w:rsid w:val="45181EA5"/>
    <w:rsid w:val="467E12D2"/>
    <w:rsid w:val="48E1714C"/>
    <w:rsid w:val="49035625"/>
    <w:rsid w:val="492E5E8F"/>
    <w:rsid w:val="497B5763"/>
    <w:rsid w:val="4A0E278E"/>
    <w:rsid w:val="4A3E5EE4"/>
    <w:rsid w:val="4BEB0DD8"/>
    <w:rsid w:val="4BFD27CF"/>
    <w:rsid w:val="4C1D10B5"/>
    <w:rsid w:val="4D770865"/>
    <w:rsid w:val="50B27ED5"/>
    <w:rsid w:val="50C83473"/>
    <w:rsid w:val="514F6A6A"/>
    <w:rsid w:val="51677519"/>
    <w:rsid w:val="51700F46"/>
    <w:rsid w:val="517B500A"/>
    <w:rsid w:val="52793A0D"/>
    <w:rsid w:val="533C090C"/>
    <w:rsid w:val="53802B58"/>
    <w:rsid w:val="538C090D"/>
    <w:rsid w:val="541E628C"/>
    <w:rsid w:val="547527C0"/>
    <w:rsid w:val="5571667C"/>
    <w:rsid w:val="55890923"/>
    <w:rsid w:val="55AB275E"/>
    <w:rsid w:val="56D66F61"/>
    <w:rsid w:val="56EA52A2"/>
    <w:rsid w:val="57A00D2F"/>
    <w:rsid w:val="58D66BD5"/>
    <w:rsid w:val="59300238"/>
    <w:rsid w:val="59441670"/>
    <w:rsid w:val="59783A32"/>
    <w:rsid w:val="59D5278A"/>
    <w:rsid w:val="5A1074F0"/>
    <w:rsid w:val="5BCE4AFA"/>
    <w:rsid w:val="5C13330B"/>
    <w:rsid w:val="5C6B3AC0"/>
    <w:rsid w:val="5D96164A"/>
    <w:rsid w:val="5DE41EEB"/>
    <w:rsid w:val="5E85772B"/>
    <w:rsid w:val="61677DAC"/>
    <w:rsid w:val="62AE21DC"/>
    <w:rsid w:val="641677FD"/>
    <w:rsid w:val="653B63CA"/>
    <w:rsid w:val="6AA63D00"/>
    <w:rsid w:val="6B6318E7"/>
    <w:rsid w:val="6C87373C"/>
    <w:rsid w:val="6DCF02FA"/>
    <w:rsid w:val="6E84224A"/>
    <w:rsid w:val="6F0B5A15"/>
    <w:rsid w:val="6F8C7FEF"/>
    <w:rsid w:val="70E8376D"/>
    <w:rsid w:val="715266F3"/>
    <w:rsid w:val="717413E6"/>
    <w:rsid w:val="72A83463"/>
    <w:rsid w:val="72B7774C"/>
    <w:rsid w:val="7372743B"/>
    <w:rsid w:val="74364139"/>
    <w:rsid w:val="747172BF"/>
    <w:rsid w:val="749679A4"/>
    <w:rsid w:val="75D1791E"/>
    <w:rsid w:val="77776072"/>
    <w:rsid w:val="777C0170"/>
    <w:rsid w:val="783F2264"/>
    <w:rsid w:val="78C50782"/>
    <w:rsid w:val="79D4106C"/>
    <w:rsid w:val="7A122BA4"/>
    <w:rsid w:val="7ACE215F"/>
    <w:rsid w:val="7B0B652F"/>
    <w:rsid w:val="7BD90A18"/>
    <w:rsid w:val="7D792337"/>
    <w:rsid w:val="7E693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widowControl w:val="0"/>
      <w:suppressLineNumbers w:val="0"/>
      <w:spacing w:before="340" w:beforeAutospacing="0" w:after="330" w:afterAutospacing="0" w:line="576" w:lineRule="auto"/>
      <w:jc w:val="both"/>
      <w:outlineLvl w:val="0"/>
    </w:pPr>
    <w:rPr>
      <w:rFonts w:hint="eastAsia" w:ascii="等线" w:hAnsi="等线" w:eastAsia="等线" w:cs="Times New Roman"/>
      <w:b/>
      <w:bCs/>
      <w:kern w:val="44"/>
      <w:sz w:val="44"/>
      <w:szCs w:val="44"/>
      <w:lang w:val="en-US" w:eastAsia="zh-CN" w:bidi="ar"/>
    </w:rPr>
  </w:style>
  <w:style w:type="paragraph" w:styleId="2">
    <w:name w:val="heading 2"/>
    <w:basedOn w:val="1"/>
    <w:next w:val="1"/>
    <w:semiHidden/>
    <w:unhideWhenUsed/>
    <w:qFormat/>
    <w:uiPriority w:val="0"/>
    <w:pPr>
      <w:keepNext/>
      <w:keepLines/>
      <w:widowControl w:val="0"/>
      <w:suppressLineNumbers w:val="0"/>
      <w:spacing w:before="260" w:beforeAutospacing="0" w:after="260" w:afterAutospacing="0" w:line="415" w:lineRule="auto"/>
      <w:jc w:val="both"/>
      <w:outlineLvl w:val="1"/>
    </w:pPr>
    <w:rPr>
      <w:rFonts w:hint="eastAsia" w:ascii="等线 Light" w:hAnsi="等线 Light" w:eastAsia="等线 Light" w:cs="Times New Roman"/>
      <w:b/>
      <w:bCs/>
      <w:kern w:val="2"/>
      <w:sz w:val="32"/>
      <w:szCs w:val="32"/>
      <w:lang w:val="en-US" w:eastAsia="zh-CN" w:bidi="ar"/>
    </w:rPr>
  </w:style>
  <w:style w:type="character" w:default="1" w:styleId="13">
    <w:name w:val="Default Paragraph Font"/>
    <w:semiHidden/>
    <w:qFormat/>
    <w:uiPriority w:val="0"/>
  </w:style>
  <w:style w:type="table" w:default="1" w:styleId="11">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4">
    <w:name w:val="Body Text"/>
    <w:basedOn w:val="1"/>
    <w:qFormat/>
    <w:uiPriority w:val="0"/>
    <w:pPr>
      <w:spacing w:after="120"/>
    </w:pPr>
    <w:rPr>
      <w:rFonts w:ascii="Times New Roman" w:hAnsi="Times New Roman" w:eastAsia="宋体" w:cs="Times New Roman"/>
      <w:szCs w:val="24"/>
      <w:lang w:val="zh-CN"/>
    </w:rPr>
  </w:style>
  <w:style w:type="paragraph" w:styleId="5">
    <w:name w:val="footer"/>
    <w:basedOn w:val="1"/>
    <w:unhideWhenUsed/>
    <w:qFormat/>
    <w:uiPriority w:val="0"/>
    <w:pPr>
      <w:tabs>
        <w:tab w:val="center" w:pos="4153"/>
        <w:tab w:val="right" w:pos="8306"/>
      </w:tabs>
      <w:snapToGrid w:val="0"/>
      <w:jc w:val="left"/>
    </w:pPr>
    <w:rPr>
      <w:sz w:val="18"/>
      <w:szCs w:val="18"/>
    </w:rPr>
  </w:style>
  <w:style w:type="paragraph" w:styleId="6">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1"/>
    <w:basedOn w:val="1"/>
    <w:next w:val="1"/>
    <w:qFormat/>
    <w:uiPriority w:val="0"/>
  </w:style>
  <w:style w:type="paragraph" w:styleId="8">
    <w:name w:val="Body Text 2"/>
    <w:basedOn w:val="1"/>
    <w:semiHidden/>
    <w:unhideWhenUsed/>
    <w:qFormat/>
    <w:uiPriority w:val="99"/>
    <w:pPr>
      <w:spacing w:after="120" w:line="480" w:lineRule="auto"/>
    </w:pPr>
  </w:style>
  <w:style w:type="paragraph" w:styleId="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Times New Roman"/>
      <w:kern w:val="0"/>
      <w:sz w:val="24"/>
      <w:szCs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paragraph" w:customStyle="1" w:styleId="16">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缺省文本"/>
    <w:basedOn w:val="1"/>
    <w:qFormat/>
    <w:uiPriority w:val="0"/>
    <w:pPr>
      <w:widowControl/>
      <w:autoSpaceDE w:val="0"/>
      <w:autoSpaceDN w:val="0"/>
      <w:adjustRightInd w:val="0"/>
      <w:spacing w:line="360" w:lineRule="auto"/>
      <w:ind w:firstLine="480" w:firstLineChars="200"/>
      <w:jc w:val="left"/>
    </w:pPr>
    <w:rPr>
      <w:rFonts w:ascii="华文细黑" w:hAnsi="宋体" w:eastAsia="华文细黑" w:cs="Times New Roman"/>
      <w:kern w:val="0"/>
      <w:sz w:val="24"/>
      <w:szCs w:val="24"/>
    </w:rPr>
  </w:style>
  <w:style w:type="paragraph" w:customStyle="1" w:styleId="19">
    <w:name w:val="表格文字"/>
    <w:basedOn w:val="1"/>
    <w:qFormat/>
    <w:uiPriority w:val="0"/>
    <w:pPr>
      <w:widowControl/>
      <w:spacing w:line="360" w:lineRule="auto"/>
      <w:jc w:val="left"/>
    </w:pPr>
    <w:rPr>
      <w:rFonts w:ascii="宋体" w:hAnsi="宋体" w:eastAsia="宋体" w:cs="Times New Roman"/>
      <w:color w:val="000000"/>
      <w:kern w:val="0"/>
      <w:sz w:val="20"/>
      <w:szCs w:val="21"/>
    </w:rPr>
  </w:style>
  <w:style w:type="paragraph" w:customStyle="1" w:styleId="20">
    <w:name w:val="正文标题一"/>
    <w:basedOn w:val="1"/>
    <w:qFormat/>
    <w:uiPriority w:val="0"/>
    <w:pPr>
      <w:outlineLvl w:val="0"/>
    </w:pPr>
    <w:rPr>
      <w:rFonts w:ascii="Times New Roman" w:hAnsi="Times New Roman" w:eastAsia="黑体" w:cs="Times New Roman"/>
      <w:bCs/>
      <w:sz w:val="24"/>
      <w:szCs w:val="20"/>
    </w:rPr>
  </w:style>
  <w:style w:type="paragraph" w:styleId="21">
    <w:name w:val="List Paragraph"/>
    <w:basedOn w:val="1"/>
    <w:qFormat/>
    <w:uiPriority w:val="99"/>
    <w:pPr>
      <w:ind w:firstLine="420" w:firstLineChars="200"/>
    </w:pPr>
  </w:style>
  <w:style w:type="paragraph" w:customStyle="1" w:styleId="22">
    <w:name w:val="列出段落2"/>
    <w:basedOn w:val="1"/>
    <w:qFormat/>
    <w:uiPriority w:val="99"/>
    <w:pPr>
      <w:ind w:firstLine="420" w:firstLineChars="200"/>
    </w:pPr>
    <w:rPr>
      <w:rFonts w:ascii="Times New Roman" w:hAnsi="Times New Roman" w:eastAsia="宋体" w:cs="Times New Roman"/>
      <w:szCs w:val="20"/>
    </w:rPr>
  </w:style>
  <w:style w:type="paragraph" w:customStyle="1" w:styleId="23">
    <w:name w:val="Normal Paragraph"/>
    <w:basedOn w:val="1"/>
    <w:qFormat/>
    <w:uiPriority w:val="0"/>
    <w:pPr>
      <w:widowControl/>
      <w:spacing w:before="120" w:line="360" w:lineRule="auto"/>
      <w:ind w:firstLine="425"/>
    </w:pPr>
    <w:rPr>
      <w:rFonts w:ascii="Times New Roman" w:hAnsi="Times New Roman" w:eastAsia="宋体" w:cs="Times New Roman"/>
      <w:kern w:val="0"/>
      <w:sz w:val="24"/>
      <w:szCs w:val="20"/>
    </w:rPr>
  </w:style>
  <w:style w:type="paragraph" w:customStyle="1" w:styleId="24">
    <w:name w:val="p1"/>
    <w:basedOn w:val="1"/>
    <w:qFormat/>
    <w:uiPriority w:val="0"/>
    <w:pPr>
      <w:spacing w:before="0" w:beforeAutospacing="0" w:after="0" w:afterAutospacing="0"/>
      <w:ind w:left="0" w:right="0"/>
      <w:jc w:val="left"/>
    </w:pPr>
    <w:rPr>
      <w:rFonts w:ascii="pingfang sc" w:hAnsi="pingfang sc" w:eastAsia="pingfang sc" w:cs="pingfang sc"/>
      <w:color w:val="000000"/>
      <w:kern w:val="0"/>
      <w:sz w:val="16"/>
      <w:szCs w:val="16"/>
      <w:lang w:val="en-US" w:eastAsia="zh-CN" w:bidi="ar"/>
    </w:rPr>
  </w:style>
  <w:style w:type="paragraph" w:styleId="25">
    <w:name w:val="No Spacing"/>
    <w:qFormat/>
    <w:uiPriority w:val="1"/>
    <w:pPr>
      <w:widowControl w:val="0"/>
      <w:spacing w:line="360" w:lineRule="auto"/>
      <w:ind w:firstLine="200" w:firstLineChars="200"/>
      <w:jc w:val="both"/>
    </w:pPr>
    <w:rPr>
      <w:rFonts w:ascii="Times New Roman" w:hAnsi="Times New Roman" w:eastAsia="宋体" w:cs="Times New Roman"/>
      <w:kern w:val="2"/>
      <w:sz w:val="21"/>
      <w:szCs w:val="24"/>
      <w:lang w:val="en-US" w:eastAsia="zh-CN" w:bidi="ar-SA"/>
    </w:rPr>
  </w:style>
  <w:style w:type="paragraph" w:customStyle="1" w:styleId="26">
    <w:name w:val="正文_1"/>
    <w:qFormat/>
    <w:uiPriority w:val="0"/>
    <w:pPr>
      <w:widowControl w:val="0"/>
      <w:jc w:val="both"/>
    </w:pPr>
    <w:rPr>
      <w:rFonts w:ascii="Times New Roman" w:hAnsi="Times New Roman" w:eastAsia="宋体" w:cs="Times New Roman"/>
      <w:kern w:val="2"/>
      <w:sz w:val="21"/>
      <w:szCs w:val="21"/>
      <w:lang w:val="en-US" w:eastAsia="zh-CN" w:bidi="ar-SA"/>
    </w:rPr>
  </w:style>
  <w:style w:type="paragraph" w:customStyle="1" w:styleId="27">
    <w:name w:val="正文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
    <w:name w:val="普通(网站) Char"/>
    <w:basedOn w:val="1"/>
    <w:qFormat/>
    <w:uiPriority w:val="0"/>
    <w:pPr>
      <w:spacing w:before="0" w:beforeAutospacing="1" w:after="0" w:afterAutospacing="1"/>
      <w:ind w:left="0" w:right="0"/>
      <w:jc w:val="left"/>
    </w:pPr>
    <w:rPr>
      <w:rFonts w:hint="eastAsia" w:ascii="宋体" w:hAnsi="宋体" w:eastAsia="宋体" w:cs="宋体"/>
      <w:kern w:val="0"/>
      <w:sz w:val="24"/>
      <w:szCs w:val="24"/>
      <w:lang w:val="en-US" w:eastAsia="zh-CN" w:bidi="ar"/>
    </w:rPr>
  </w:style>
  <w:style w:type="character" w:customStyle="1" w:styleId="29">
    <w:name w:val="16"/>
    <w:basedOn w:val="13"/>
    <w:qFormat/>
    <w:uiPriority w:val="0"/>
    <w:rPr>
      <w:rFonts w:hint="default" w:ascii="Times New Roman" w:hAnsi="Times New Roman" w:cs="Times New Roman"/>
      <w:b/>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22</Pages>
  <Words>935</Words>
  <Characters>1028</Characters>
  <Lines>1</Lines>
  <Paragraphs>1</Paragraphs>
  <TotalTime>4</TotalTime>
  <ScaleCrop>false</ScaleCrop>
  <LinksUpToDate>false</LinksUpToDate>
  <CharactersWithSpaces>1238</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2024-07-30T09:25:00Z</dcterms:created>
  <dc:creator>Steve</dc:creator>
  <cp:lastModifiedBy>Administrator</cp:lastModifiedBy>
  <cp:lastPrinted>2024-08-06T06:39:00Z</cp:lastPrinted>
  <dcterms:modified xsi:type="dcterms:W3CDTF">2025-06-24T07:07:42Z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5CBBB76C2AD6417B8C1FF711D65C0B6A_13</vt:lpwstr>
  </property>
  <property fmtid="{D5CDD505-2E9C-101B-9397-08002B2CF9AE}" pid="4" name="KSOTemplateDocerSaveRecord">
    <vt:lpwstr>eyJoZGlkIjoiMzI1ZWM3ZTYzMDQzYzYwN2UzZmFhZmEwZTA2YTRiYjEiLCJ1c2VySWQiOiI0ODcyNDQzODIifQ==</vt:lpwstr>
  </property>
</Properties>
</file>